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50F0D" w:rsidR="002E43C8" w:rsidP="002E43C8" w:rsidRDefault="002E43C8" w14:paraId="0C26DCBF" w14:textId="77777777">
      <w:pPr>
        <w:spacing w:after="0" w:line="240" w:lineRule="auto"/>
      </w:pPr>
      <w:r w:rsidRPr="00750F0D">
        <w:t xml:space="preserve">Dear </w:t>
      </w:r>
      <w:r w:rsidRPr="009F2B98">
        <w:rPr>
          <w:highlight w:val="yellow"/>
        </w:rPr>
        <w:t>[student name]</w:t>
      </w:r>
      <w:r>
        <w:t>,</w:t>
      </w:r>
    </w:p>
    <w:p w:rsidRPr="00750F0D" w:rsidR="002E43C8" w:rsidP="002E43C8" w:rsidRDefault="002E43C8" w14:paraId="49EF447B" w14:textId="77777777">
      <w:pPr>
        <w:spacing w:after="0" w:line="240" w:lineRule="auto"/>
      </w:pPr>
    </w:p>
    <w:p w:rsidRPr="00750F0D" w:rsidR="00051AE8" w:rsidP="00051AE8" w:rsidRDefault="00051AE8" w14:paraId="7CCEC515" w14:textId="77777777">
      <w:pPr>
        <w:spacing w:after="0" w:line="240" w:lineRule="auto"/>
        <w:rPr>
          <w:color w:val="C45911" w:themeColor="accent2" w:themeShade="BF"/>
        </w:rPr>
      </w:pPr>
      <w:r>
        <w:t xml:space="preserve">I hope you are doing well. </w:t>
      </w:r>
    </w:p>
    <w:p w:rsidR="00051AE8" w:rsidP="00051AE8" w:rsidRDefault="00051AE8" w14:paraId="236BB1E3" w14:textId="77777777">
      <w:pPr>
        <w:spacing w:after="0" w:line="240" w:lineRule="auto"/>
        <w:rPr>
          <w:color w:val="C45911" w:themeColor="accent2" w:themeShade="BF"/>
        </w:rPr>
      </w:pPr>
    </w:p>
    <w:p w:rsidR="002E43C8" w:rsidP="002E43C8" w:rsidRDefault="002E43C8" w14:paraId="7B230C41" w14:textId="77777777">
      <w:pPr>
        <w:spacing w:after="0" w:line="240" w:lineRule="auto"/>
        <w:rPr>
          <w:color w:val="C45911" w:themeColor="accent2" w:themeShade="BF"/>
        </w:rPr>
      </w:pPr>
      <w:r w:rsidRPr="00750F0D">
        <w:rPr>
          <w:color w:val="C45911" w:themeColor="accent2" w:themeShade="BF"/>
        </w:rPr>
        <w:t>[</w:t>
      </w:r>
      <w:r w:rsidRPr="003F1684">
        <w:rPr>
          <w:color w:val="C45911" w:themeColor="accent2" w:themeShade="BF"/>
        </w:rPr>
        <w:t>D</w:t>
      </w:r>
      <w:r w:rsidRPr="00750F0D">
        <w:rPr>
          <w:color w:val="C45911" w:themeColor="accent2" w:themeShade="BF"/>
        </w:rPr>
        <w:t>elete as appropriate]</w:t>
      </w:r>
    </w:p>
    <w:p w:rsidR="00051AE8" w:rsidP="002E43C8" w:rsidRDefault="00051AE8" w14:paraId="442AF633" w14:textId="77777777">
      <w:pPr>
        <w:spacing w:after="0" w:line="240" w:lineRule="auto"/>
        <w:rPr>
          <w:color w:val="C45911" w:themeColor="accent2" w:themeShade="BF"/>
        </w:rPr>
      </w:pPr>
    </w:p>
    <w:p w:rsidRPr="00750F0D" w:rsidR="002E43C8" w:rsidP="002E43C8" w:rsidRDefault="002E43C8" w14:paraId="54789D20" w14:textId="4F36C3F5">
      <w:pPr>
        <w:spacing w:after="0" w:line="240" w:lineRule="auto"/>
      </w:pPr>
      <w:r w:rsidRPr="00750F0D">
        <w:rPr>
          <w:color w:val="C45911" w:themeColor="accent2" w:themeShade="BF"/>
        </w:rPr>
        <w:t xml:space="preserve">[After </w:t>
      </w:r>
      <w:r>
        <w:rPr>
          <w:color w:val="C45911" w:themeColor="accent2" w:themeShade="BF"/>
        </w:rPr>
        <w:t>formal</w:t>
      </w:r>
      <w:r w:rsidRPr="00750F0D">
        <w:rPr>
          <w:color w:val="C45911" w:themeColor="accent2" w:themeShade="BF"/>
        </w:rPr>
        <w:t xml:space="preserve"> meeting] </w:t>
      </w:r>
      <w:r w:rsidRPr="00750F0D">
        <w:t xml:space="preserve">Thank you </w:t>
      </w:r>
      <w:r w:rsidR="001A7341">
        <w:t xml:space="preserve">for </w:t>
      </w:r>
      <w:r>
        <w:t xml:space="preserve">attending the </w:t>
      </w:r>
      <w:r w:rsidRPr="00750F0D">
        <w:t xml:space="preserve">meeting to discuss the </w:t>
      </w:r>
      <w:r>
        <w:t>concerns regarding the</w:t>
      </w:r>
      <w:r w:rsidRPr="00750F0D">
        <w:t xml:space="preserve"> academic integrity requirements </w:t>
      </w:r>
      <w:r>
        <w:t xml:space="preserve">of </w:t>
      </w:r>
      <w:r w:rsidRPr="00750F0D">
        <w:t>your assessment for [</w:t>
      </w:r>
      <w:r w:rsidRPr="00C51287">
        <w:rPr>
          <w:highlight w:val="yellow"/>
        </w:rPr>
        <w:t xml:space="preserve">Topic </w:t>
      </w:r>
      <w:r>
        <w:rPr>
          <w:highlight w:val="yellow"/>
        </w:rPr>
        <w:t xml:space="preserve">code and </w:t>
      </w:r>
      <w:r w:rsidRPr="00C51287">
        <w:rPr>
          <w:highlight w:val="yellow"/>
        </w:rPr>
        <w:t>name</w:t>
      </w:r>
      <w:r w:rsidRPr="00750F0D">
        <w:t>].</w:t>
      </w:r>
    </w:p>
    <w:p w:rsidR="002E43C8" w:rsidP="002E43C8" w:rsidRDefault="002E43C8" w14:paraId="3230A4CD" w14:textId="77777777">
      <w:pPr>
        <w:spacing w:after="0" w:line="240" w:lineRule="auto"/>
        <w:rPr>
          <w:color w:val="C45911" w:themeColor="accent2" w:themeShade="BF"/>
        </w:rPr>
      </w:pPr>
    </w:p>
    <w:p w:rsidRPr="00750F0D" w:rsidR="002E43C8" w:rsidP="002E43C8" w:rsidRDefault="002E43C8" w14:paraId="0F2F0D97" w14:textId="77777777">
      <w:pPr>
        <w:spacing w:after="0" w:line="240" w:lineRule="auto"/>
      </w:pPr>
      <w:r w:rsidRPr="00750F0D">
        <w:rPr>
          <w:color w:val="C45911" w:themeColor="accent2" w:themeShade="BF"/>
        </w:rPr>
        <w:t>[Student response by email]</w:t>
      </w:r>
      <w:r w:rsidRPr="00750F0D">
        <w:t xml:space="preserve"> Thank you for your response to my email dated [</w:t>
      </w:r>
      <w:r w:rsidRPr="00C51287">
        <w:rPr>
          <w:highlight w:val="yellow"/>
        </w:rPr>
        <w:t>date</w:t>
      </w:r>
      <w:r w:rsidRPr="00750F0D">
        <w:t xml:space="preserve">] </w:t>
      </w:r>
      <w:r>
        <w:t xml:space="preserve">about </w:t>
      </w:r>
      <w:r w:rsidRPr="00750F0D">
        <w:t xml:space="preserve">the </w:t>
      </w:r>
      <w:r>
        <w:t>concerns regarding the</w:t>
      </w:r>
      <w:r w:rsidRPr="00750F0D">
        <w:t xml:space="preserve"> academic integrity requirements </w:t>
      </w:r>
      <w:r>
        <w:t xml:space="preserve">of </w:t>
      </w:r>
      <w:r w:rsidRPr="00750F0D">
        <w:t>your assessment for [</w:t>
      </w:r>
      <w:r w:rsidRPr="00C51287">
        <w:rPr>
          <w:highlight w:val="yellow"/>
        </w:rPr>
        <w:t xml:space="preserve">Topic </w:t>
      </w:r>
      <w:r>
        <w:rPr>
          <w:highlight w:val="yellow"/>
        </w:rPr>
        <w:t xml:space="preserve">code and </w:t>
      </w:r>
      <w:r w:rsidRPr="00C51287">
        <w:rPr>
          <w:highlight w:val="yellow"/>
        </w:rPr>
        <w:t>name</w:t>
      </w:r>
      <w:r w:rsidRPr="00750F0D">
        <w:t>].</w:t>
      </w:r>
    </w:p>
    <w:p w:rsidR="002E43C8" w:rsidP="002E43C8" w:rsidRDefault="002E43C8" w14:paraId="1B29076A" w14:textId="77777777">
      <w:pPr>
        <w:spacing w:after="0" w:line="240" w:lineRule="auto"/>
        <w:rPr>
          <w:color w:val="C45911" w:themeColor="accent2" w:themeShade="BF"/>
        </w:rPr>
      </w:pPr>
    </w:p>
    <w:p w:rsidRPr="00750F0D" w:rsidR="002E43C8" w:rsidP="002E43C8" w:rsidRDefault="002E43C8" w14:paraId="100E31C5" w14:textId="2388005A">
      <w:pPr>
        <w:spacing w:after="0" w:line="240" w:lineRule="auto"/>
      </w:pPr>
      <w:r w:rsidRPr="00750F0D">
        <w:rPr>
          <w:color w:val="C45911" w:themeColor="accent2" w:themeShade="BF"/>
        </w:rPr>
        <w:t>[No student response]</w:t>
      </w:r>
      <w:r w:rsidRPr="00750F0D">
        <w:t xml:space="preserve"> I refer to my email to you dated </w:t>
      </w:r>
      <w:r w:rsidRPr="00AF0DFD">
        <w:rPr>
          <w:highlight w:val="yellow"/>
        </w:rPr>
        <w:t>[date]</w:t>
      </w:r>
      <w:r w:rsidRPr="00750F0D">
        <w:t xml:space="preserve"> </w:t>
      </w:r>
      <w:r>
        <w:t>asking you to attend a meeting with me to discuss the</w:t>
      </w:r>
      <w:r w:rsidRPr="00750F0D">
        <w:t xml:space="preserve"> </w:t>
      </w:r>
      <w:r>
        <w:t>a</w:t>
      </w:r>
      <w:r w:rsidRPr="00750F0D">
        <w:t xml:space="preserve">cademic integrity concerns for </w:t>
      </w:r>
      <w:r w:rsidRPr="00AF0DFD">
        <w:rPr>
          <w:highlight w:val="yellow"/>
        </w:rPr>
        <w:t>[assessment exercise name]</w:t>
      </w:r>
      <w:r w:rsidRPr="00750F0D">
        <w:t xml:space="preserve"> in </w:t>
      </w:r>
      <w:r w:rsidRPr="00AF0DFD">
        <w:rPr>
          <w:highlight w:val="yellow"/>
        </w:rPr>
        <w:t xml:space="preserve">[topic </w:t>
      </w:r>
      <w:r>
        <w:rPr>
          <w:highlight w:val="yellow"/>
        </w:rPr>
        <w:t xml:space="preserve">code and </w:t>
      </w:r>
      <w:r w:rsidRPr="00AF0DFD">
        <w:rPr>
          <w:highlight w:val="yellow"/>
        </w:rPr>
        <w:t>name]</w:t>
      </w:r>
      <w:r w:rsidRPr="00750F0D">
        <w:t xml:space="preserve">. As you </w:t>
      </w:r>
      <w:r>
        <w:t xml:space="preserve">did not attend the meeting and </w:t>
      </w:r>
      <w:r w:rsidR="003B77B7">
        <w:t>have not responded to the allegations in my email, I have decided</w:t>
      </w:r>
      <w:r w:rsidRPr="00750F0D">
        <w:t xml:space="preserve"> based on the available evidence. </w:t>
      </w:r>
    </w:p>
    <w:p w:rsidR="002E43C8" w:rsidP="002E43C8" w:rsidRDefault="002E43C8" w14:paraId="0B981841" w14:textId="77777777">
      <w:pPr>
        <w:spacing w:after="0" w:line="240" w:lineRule="auto"/>
      </w:pPr>
    </w:p>
    <w:p w:rsidRPr="00412268" w:rsidR="002E43C8" w:rsidP="002E43C8" w:rsidRDefault="002E43C8" w14:paraId="1C340968" w14:textId="7777777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bdr w:val="none" w:color="auto" w:sz="0" w:space="0" w:frame="1"/>
          <w:lang w:eastAsia="en-GB"/>
        </w:rPr>
      </w:pPr>
    </w:p>
    <w:p w:rsidR="007C470D" w:rsidP="007C470D" w:rsidRDefault="00E9532E" w14:paraId="1C46364F" w14:textId="77777777">
      <w:pPr>
        <w:spacing w:after="0" w:line="240" w:lineRule="auto"/>
      </w:pPr>
      <w:r>
        <w:t>I have decided, based on all the evidence available</w:t>
      </w:r>
      <w:r w:rsidR="007F7E52">
        <w:t>,</w:t>
      </w:r>
      <w:r>
        <w:t xml:space="preserve"> including your response to the allegations [if provided]</w:t>
      </w:r>
      <w:r w:rsidR="007C470D">
        <w:t>,</w:t>
      </w:r>
      <w:r>
        <w:t xml:space="preserve"> that a failure to meet the academic integrity requirements has been substantiated. Your failure to meet academic integrity requirements has been categorised as a </w:t>
      </w:r>
      <w:r w:rsidRPr="00EB4CC4">
        <w:rPr>
          <w:b/>
        </w:rPr>
        <w:t>Misunderstanding</w:t>
      </w:r>
      <w:r>
        <w:t xml:space="preserve">. In this case I have determined that the failure to meet academic integrity requirements was unintentional and a genuine misunderstanding of the requirements of academic integrity and/or good academic practice. </w:t>
      </w:r>
    </w:p>
    <w:p w:rsidR="007C470D" w:rsidP="007C470D" w:rsidRDefault="007C470D" w14:paraId="6D12FA03" w14:textId="77777777">
      <w:pPr>
        <w:spacing w:after="0" w:line="240" w:lineRule="auto"/>
      </w:pPr>
    </w:p>
    <w:p w:rsidRPr="00412268" w:rsidR="007C470D" w:rsidP="007C470D" w:rsidRDefault="007C470D" w14:paraId="19E9886A" w14:textId="4C9E398F">
      <w:pPr>
        <w:spacing w:after="0" w:line="240" w:lineRule="auto"/>
        <w:rPr>
          <w:rFonts w:eastAsia="Times New Roman" w:cstheme="minorHAnsi"/>
          <w:lang w:eastAsia="en-GB"/>
        </w:rPr>
      </w:pPr>
      <w:r w:rsidRPr="00412268">
        <w:rPr>
          <w:rFonts w:eastAsia="Times New Roman" w:cstheme="minorHAnsi"/>
          <w:lang w:eastAsia="en-GB"/>
        </w:rPr>
        <w:t>The decision was based on the following evidence:</w:t>
      </w:r>
    </w:p>
    <w:p w:rsidRPr="00412268" w:rsidR="007C470D" w:rsidP="007C470D" w:rsidRDefault="007C470D" w14:paraId="2F22F9F0" w14:textId="77777777">
      <w:pPr>
        <w:numPr>
          <w:ilvl w:val="0"/>
          <w:numId w:val="2"/>
        </w:numPr>
        <w:spacing w:after="0" w:line="240" w:lineRule="auto"/>
        <w:rPr>
          <w:rFonts w:cstheme="minorHAnsi"/>
          <w:kern w:val="2"/>
          <w14:ligatures w14:val="standardContextual"/>
        </w:rPr>
      </w:pPr>
      <w:r w:rsidRPr="00412268">
        <w:rPr>
          <w:rFonts w:cstheme="minorHAnsi"/>
          <w:kern w:val="2"/>
          <w14:ligatures w14:val="standardContextual"/>
        </w:rPr>
        <w:t>X</w:t>
      </w:r>
    </w:p>
    <w:p w:rsidRPr="00412268" w:rsidR="007C470D" w:rsidP="007C470D" w:rsidRDefault="007C470D" w14:paraId="6BDB4533" w14:textId="77777777">
      <w:pPr>
        <w:numPr>
          <w:ilvl w:val="0"/>
          <w:numId w:val="2"/>
        </w:numPr>
        <w:spacing w:after="0" w:line="240" w:lineRule="auto"/>
        <w:rPr>
          <w:rFonts w:cstheme="minorHAnsi"/>
          <w:kern w:val="2"/>
          <w14:ligatures w14:val="standardContextual"/>
        </w:rPr>
      </w:pPr>
      <w:r w:rsidRPr="00412268">
        <w:rPr>
          <w:rFonts w:cstheme="minorHAnsi"/>
          <w:kern w:val="2"/>
          <w14:ligatures w14:val="standardContextual"/>
        </w:rPr>
        <w:t xml:space="preserve">Y </w:t>
      </w:r>
    </w:p>
    <w:p w:rsidRPr="00412268" w:rsidR="007C470D" w:rsidP="007C470D" w:rsidRDefault="007C470D" w14:paraId="55FAADA3" w14:textId="77777777">
      <w:pPr>
        <w:numPr>
          <w:ilvl w:val="0"/>
          <w:numId w:val="2"/>
        </w:numPr>
        <w:spacing w:after="0" w:line="240" w:lineRule="auto"/>
        <w:rPr>
          <w:rFonts w:cstheme="minorHAnsi"/>
          <w:kern w:val="2"/>
          <w14:ligatures w14:val="standardContextual"/>
        </w:rPr>
      </w:pPr>
      <w:r w:rsidRPr="00412268">
        <w:rPr>
          <w:rFonts w:cstheme="minorHAnsi"/>
          <w:kern w:val="2"/>
          <w14:ligatures w14:val="standardContextual"/>
        </w:rPr>
        <w:t xml:space="preserve">Z </w:t>
      </w:r>
    </w:p>
    <w:p w:rsidR="00E9532E" w:rsidP="00E9532E" w:rsidRDefault="00E9532E" w14:paraId="7F0C2254" w14:textId="0CE426A7"/>
    <w:p w:rsidRPr="00EB4CC4" w:rsidR="00E9532E" w:rsidP="00E9532E" w:rsidRDefault="00292F3A" w14:paraId="0F8DECC0" w14:textId="6BEE91A7">
      <w:pPr>
        <w:rPr>
          <w:b/>
        </w:rPr>
      </w:pPr>
      <w:r>
        <w:rPr>
          <w:b/>
        </w:rPr>
        <w:t>Penalty</w:t>
      </w:r>
    </w:p>
    <w:p w:rsidR="00E9532E" w:rsidP="00E9532E" w:rsidRDefault="00E9532E" w14:paraId="52C03B85" w14:textId="6F047BB0">
      <w:r>
        <w:t xml:space="preserve">In accordance with the Consequences appropriate for a Misunderstanding described in the </w:t>
      </w:r>
      <w:hyperlink w:history="1" r:id="rId7">
        <w:r w:rsidRPr="00023707">
          <w:rPr>
            <w:rStyle w:val="Hyperlink"/>
          </w:rPr>
          <w:t>Student Academic Integrity Policy</w:t>
        </w:r>
      </w:hyperlink>
      <w:r>
        <w:t xml:space="preserve"> – Schedule 1, I have decided to take the following action:</w:t>
      </w:r>
    </w:p>
    <w:p w:rsidRPr="005B0E20" w:rsidR="00E9532E" w:rsidP="00E9532E" w:rsidRDefault="00E9532E" w14:paraId="33B838E1" w14:textId="77777777">
      <w:pPr>
        <w:rPr>
          <w:color w:val="C45911" w:themeColor="accent2" w:themeShade="BF"/>
        </w:rPr>
      </w:pPr>
      <w:r w:rsidRPr="005B0E20">
        <w:rPr>
          <w:color w:val="C45911" w:themeColor="accent2" w:themeShade="BF"/>
        </w:rPr>
        <w:t>[</w:t>
      </w:r>
      <w:r>
        <w:rPr>
          <w:color w:val="C45911" w:themeColor="accent2" w:themeShade="BF"/>
        </w:rPr>
        <w:t xml:space="preserve">select </w:t>
      </w:r>
      <w:r w:rsidRPr="005B0E20">
        <w:rPr>
          <w:color w:val="C45911" w:themeColor="accent2" w:themeShade="BF"/>
        </w:rPr>
        <w:t>only one]</w:t>
      </w:r>
    </w:p>
    <w:p w:rsidRPr="00223CB6" w:rsidR="00E9532E" w:rsidP="00E9532E" w:rsidRDefault="00E9532E" w14:paraId="3D6AE83B" w14:textId="77777777">
      <w:pPr>
        <w:ind w:left="720"/>
      </w:pPr>
      <w:r>
        <w:t xml:space="preserve">I will only mark the </w:t>
      </w:r>
      <w:r w:rsidRPr="00223CB6">
        <w:t>portion</w:t>
      </w:r>
      <w:r>
        <w:t xml:space="preserve"> </w:t>
      </w:r>
      <w:r w:rsidRPr="00223CB6">
        <w:t>of the work unaffected by the failure to meet academic integrity requirements</w:t>
      </w:r>
      <w:r>
        <w:t xml:space="preserve"> (i.e. </w:t>
      </w:r>
      <w:r w:rsidRPr="00223CB6">
        <w:t>as if it were the whole work</w:t>
      </w:r>
      <w:r>
        <w:t>)</w:t>
      </w:r>
    </w:p>
    <w:p w:rsidRPr="007247B9" w:rsidR="00E9532E" w:rsidP="00E9532E" w:rsidRDefault="00E9532E" w14:paraId="495BE6C4" w14:textId="77777777">
      <w:pPr>
        <w:ind w:left="720"/>
        <w:rPr>
          <w:color w:val="C45911" w:themeColor="accent2" w:themeShade="BF"/>
        </w:rPr>
      </w:pPr>
      <w:r w:rsidRPr="007247B9">
        <w:rPr>
          <w:color w:val="C45911" w:themeColor="accent2" w:themeShade="BF"/>
        </w:rPr>
        <w:t>OR</w:t>
      </w:r>
    </w:p>
    <w:p w:rsidRPr="00223CB6" w:rsidR="00E9532E" w:rsidP="00E9532E" w:rsidRDefault="00E9532E" w14:paraId="65B0C40B" w14:textId="77777777">
      <w:pPr>
        <w:ind w:left="720"/>
      </w:pPr>
      <w:r>
        <w:t>I will provide you</w:t>
      </w:r>
      <w:r w:rsidRPr="00223CB6">
        <w:t xml:space="preserve"> with the opportunity to resubmit the work</w:t>
      </w:r>
      <w:r>
        <w:t xml:space="preserve"> </w:t>
      </w:r>
      <w:r w:rsidRPr="00223CB6">
        <w:t>in whole</w:t>
      </w:r>
      <w:r>
        <w:t>/</w:t>
      </w:r>
      <w:r w:rsidRPr="00223CB6">
        <w:t>in part</w:t>
      </w:r>
      <w:r>
        <w:t xml:space="preserve"> [delete as appropriate]</w:t>
      </w:r>
    </w:p>
    <w:p w:rsidR="00985545" w:rsidP="00985545" w:rsidRDefault="00985545" w14:paraId="0C694EFF" w14:textId="77777777">
      <w:pPr>
        <w:spacing w:after="0" w:line="240" w:lineRule="auto"/>
        <w:rPr>
          <w:b/>
        </w:rPr>
      </w:pPr>
      <w:r>
        <w:rPr>
          <w:b/>
        </w:rPr>
        <w:t>Educational advice</w:t>
      </w:r>
    </w:p>
    <w:p w:rsidR="00985545" w:rsidP="00985545" w:rsidRDefault="00985545" w14:paraId="3F083C71" w14:textId="77777777">
      <w:pPr>
        <w:spacing w:after="0" w:line="240" w:lineRule="auto"/>
      </w:pPr>
      <w:r>
        <w:t xml:space="preserve">I recommend that you review the University’s Student Academic Integrity Policy and associated procedures and the </w:t>
      </w:r>
      <w:hyperlink w:history="1" r:id="rId8">
        <w:r>
          <w:rPr>
            <w:rStyle w:val="Hyperlink"/>
          </w:rPr>
          <w:t>Academic Integrity Website</w:t>
        </w:r>
      </w:hyperlink>
      <w:r>
        <w:t>.</w:t>
      </w:r>
    </w:p>
    <w:p w:rsidR="00985545" w:rsidP="00985545" w:rsidRDefault="00985545" w14:paraId="3A03908B" w14:textId="77777777">
      <w:pPr>
        <w:spacing w:after="0" w:line="240" w:lineRule="auto"/>
        <w:rPr>
          <w:rFonts w:cstheme="minorHAnsi"/>
        </w:rPr>
      </w:pPr>
    </w:p>
    <w:p w:rsidRPr="00BE742E" w:rsidR="00985545" w:rsidP="00985545" w:rsidRDefault="00985545" w14:paraId="35CD0800" w14:textId="77777777">
      <w:pPr>
        <w:spacing w:after="0" w:line="240" w:lineRule="auto"/>
        <w:rPr>
          <w:rFonts w:cstheme="minorHAnsi"/>
        </w:rPr>
      </w:pPr>
      <w:r w:rsidRPr="00BE742E">
        <w:rPr>
          <w:rFonts w:cstheme="minorHAnsi"/>
        </w:rPr>
        <w:t xml:space="preserve">The </w:t>
      </w:r>
      <w:hyperlink w:history="1" r:id="rId9">
        <w:r w:rsidRPr="00BE742E">
          <w:rPr>
            <w:rStyle w:val="Hyperlink"/>
            <w:rFonts w:cstheme="minorHAnsi"/>
          </w:rPr>
          <w:t>Student Learning Support Services</w:t>
        </w:r>
      </w:hyperlink>
      <w:r w:rsidRPr="00BE742E">
        <w:rPr>
          <w:rFonts w:cstheme="minorHAnsi"/>
        </w:rPr>
        <w:t xml:space="preserve"> ha</w:t>
      </w:r>
      <w:r>
        <w:rPr>
          <w:rFonts w:cstheme="minorHAnsi"/>
        </w:rPr>
        <w:t>ve</w:t>
      </w:r>
      <w:r w:rsidRPr="00BE742E">
        <w:rPr>
          <w:rFonts w:cstheme="minorHAnsi"/>
        </w:rPr>
        <w:t xml:space="preserve"> resources available to support students </w:t>
      </w:r>
      <w:r>
        <w:rPr>
          <w:rFonts w:cstheme="minorHAnsi"/>
        </w:rPr>
        <w:t xml:space="preserve">develop </w:t>
      </w:r>
      <w:r w:rsidRPr="00BE742E">
        <w:rPr>
          <w:rFonts w:cstheme="minorHAnsi"/>
        </w:rPr>
        <w:t>academic writing</w:t>
      </w:r>
      <w:r>
        <w:rPr>
          <w:rFonts w:cstheme="minorHAnsi"/>
        </w:rPr>
        <w:t xml:space="preserve"> and other useful study skills</w:t>
      </w:r>
      <w:r w:rsidRPr="00BE742E">
        <w:rPr>
          <w:rFonts w:cstheme="minorHAnsi"/>
        </w:rPr>
        <w:t xml:space="preserve">. </w:t>
      </w:r>
    </w:p>
    <w:p w:rsidR="00985545" w:rsidP="00E9532E" w:rsidRDefault="00985545" w14:paraId="743260F9" w14:textId="77777777">
      <w:pPr>
        <w:rPr>
          <w:b/>
        </w:rPr>
      </w:pPr>
    </w:p>
    <w:p w:rsidRPr="00EB4CC4" w:rsidR="00E9532E" w:rsidP="00E9532E" w:rsidRDefault="00E9532E" w14:paraId="7C462EB3" w14:textId="28523119">
      <w:pPr>
        <w:rPr>
          <w:b/>
        </w:rPr>
      </w:pPr>
      <w:r w:rsidRPr="00EB4CC4">
        <w:rPr>
          <w:b/>
        </w:rPr>
        <w:t>Record</w:t>
      </w:r>
    </w:p>
    <w:p w:rsidR="00643CDD" w:rsidP="00643CDD" w:rsidRDefault="00E9532E" w14:paraId="3B24E8FC" w14:textId="6F8F512B">
      <w:pPr>
        <w:spacing w:after="0" w:line="240" w:lineRule="auto"/>
      </w:pPr>
      <w:r>
        <w:t xml:space="preserve">An </w:t>
      </w:r>
      <w:r w:rsidRPr="00A965B4">
        <w:rPr>
          <w:b/>
        </w:rPr>
        <w:t>Academic Integrity Misunderstanding</w:t>
      </w:r>
      <w:r>
        <w:t xml:space="preserve"> </w:t>
      </w:r>
      <w:r w:rsidR="00643CDD">
        <w:t xml:space="preserve">determination will be recorded on the </w:t>
      </w:r>
      <w:r w:rsidRPr="009756A8" w:rsidR="00643CDD">
        <w:t>Academic Integrity Register</w:t>
      </w:r>
      <w:r w:rsidR="00643CDD">
        <w:t>.</w:t>
      </w:r>
      <w:r w:rsidR="00721E74">
        <w:t xml:space="preserve"> </w:t>
      </w:r>
      <w:r w:rsidR="00721E74">
        <w:rPr>
          <w:rFonts w:cstheme="minorHAnsi"/>
        </w:rPr>
        <w:t xml:space="preserve">The Register is a confidential central </w:t>
      </w:r>
      <w:r w:rsidR="009756A8">
        <w:rPr>
          <w:rFonts w:cstheme="minorHAnsi"/>
        </w:rPr>
        <w:t>database</w:t>
      </w:r>
      <w:r w:rsidR="00721E74">
        <w:rPr>
          <w:rFonts w:cstheme="minorHAnsi"/>
        </w:rPr>
        <w:t xml:space="preserve"> for recording breaches of academic integrity. It is only consulted if you are detected for further academic integrity issues in the future.</w:t>
      </w:r>
    </w:p>
    <w:p w:rsidR="00643CDD" w:rsidP="00643CDD" w:rsidRDefault="00643CDD" w14:paraId="120ADB80" w14:textId="77777777">
      <w:pPr>
        <w:spacing w:after="0" w:line="240" w:lineRule="auto"/>
      </w:pPr>
    </w:p>
    <w:p w:rsidR="00643CDD" w:rsidP="00643CDD" w:rsidRDefault="00643CDD" w14:paraId="459369B5" w14:textId="358E3742">
      <w:pPr>
        <w:spacing w:after="0" w:line="240" w:lineRule="auto"/>
      </w:pPr>
      <w:r>
        <w:t xml:space="preserve">Student Assist’s </w:t>
      </w:r>
      <w:hyperlink w:history="1" r:id="rId10">
        <w:r w:rsidRPr="00552880">
          <w:rPr>
            <w:rStyle w:val="Hyperlink"/>
          </w:rPr>
          <w:t>Academic Advocacy Service</w:t>
        </w:r>
      </w:hyperlink>
      <w:r>
        <w:t xml:space="preserve"> is</w:t>
      </w:r>
      <w:r w:rsidRPr="00D24E3A">
        <w:t xml:space="preserve"> available to all currently enrolled students at Flinders University and is free, independent, and confidential. </w:t>
      </w:r>
      <w:r>
        <w:t>Student Assist staff are not associated with any</w:t>
      </w:r>
      <w:r w:rsidRPr="00A903DD">
        <w:t xml:space="preserve"> College </w:t>
      </w:r>
      <w:r>
        <w:t>or</w:t>
      </w:r>
      <w:r w:rsidRPr="00A903DD">
        <w:t xml:space="preserve"> University Academic Integrity </w:t>
      </w:r>
      <w:r>
        <w:t>services. I highly recommend reaching out to a Student Assist Academic Advocate</w:t>
      </w:r>
      <w:r w:rsidRPr="00D24E3A">
        <w:t xml:space="preserve"> to help you understand University policies and systems</w:t>
      </w:r>
      <w:r>
        <w:t>.</w:t>
      </w:r>
    </w:p>
    <w:p w:rsidR="00643CDD" w:rsidP="00643CDD" w:rsidRDefault="00643CDD" w14:paraId="434B2509" w14:textId="77777777">
      <w:pPr>
        <w:spacing w:after="0" w:line="240" w:lineRule="auto"/>
      </w:pPr>
    </w:p>
    <w:p w:rsidRPr="00BE742E" w:rsidR="00643CDD" w:rsidP="6610930A" w:rsidRDefault="00643CDD" w14:paraId="34D8B3C5" w14:textId="77777777">
      <w:pPr>
        <w:spacing w:after="0" w:line="240" w:lineRule="auto"/>
        <w:rPr>
          <w:rFonts w:cs="Calibri" w:cstheme="minorAscii"/>
          <w:color w:val="000000"/>
          <w:bdr w:val="none" w:color="auto" w:sz="0" w:space="0" w:frame="1"/>
          <w:shd w:val="clear" w:color="auto" w:fill="FFFFFF"/>
        </w:rPr>
      </w:pPr>
      <w:r w:rsidRPr="6610930A" w:rsidR="00643CDD">
        <w:rPr>
          <w:rFonts w:cs="Calibri" w:cstheme="minorAscii"/>
          <w:color w:val="000000"/>
          <w:shd w:val="clear" w:color="auto" w:fill="FFFFFF"/>
        </w:rPr>
        <w:t>If you are feeling any distress, p</w:t>
      </w:r>
      <w:r w:rsidRPr="6610930A" w:rsidR="00643CDD">
        <w:rPr>
          <w:rFonts w:cs="Calibri" w:cstheme="minorAscii"/>
          <w:color w:val="000000"/>
          <w:bdr w:val="none" w:color="auto" w:sz="0" w:space="0" w:frame="1"/>
          <w:shd w:val="clear" w:color="auto" w:fill="FFFFFF"/>
        </w:rPr>
        <w:t xml:space="preserve">lease remember that Health, Counselling and Disability Services are available to you.  These services can be contacted on 8201 2118 or via </w:t>
      </w:r>
      <w:hyperlink w:history="1" r:id="R88e01b91e1ff4521">
        <w:r w:rsidRPr="6610930A" w:rsidR="00643CDD">
          <w:rPr>
            <w:rStyle w:val="Hyperlink"/>
            <w:rFonts w:cs="Calibri" w:cstheme="minorAscii"/>
            <w:bdr w:val="none" w:color="auto" w:sz="0" w:space="0" w:frame="1"/>
            <w:shd w:val="clear" w:color="auto" w:fill="FFFFFF"/>
          </w:rPr>
          <w:t>counselling@flinders.edu.au</w:t>
        </w:r>
      </w:hyperlink>
      <w:r w:rsidRPr="6610930A" w:rsidR="00643CDD">
        <w:rPr>
          <w:rFonts w:cs="Calibri" w:cstheme="minorAscii"/>
          <w:color w:val="000000"/>
          <w:bdr w:val="none" w:color="auto" w:sz="0" w:space="0" w:frame="1"/>
          <w:shd w:val="clear" w:color="auto" w:fill="FFFFFF"/>
        </w:rPr>
        <w:t>. There is also an after-hours crisis line available on 1300 512 409.</w:t>
      </w:r>
    </w:p>
    <w:p w:rsidR="00643CDD" w:rsidP="00E9532E" w:rsidRDefault="00643CDD" w14:paraId="4A06D9B7" w14:textId="77777777"/>
    <w:p w:rsidRPr="00612EB8" w:rsidR="00E9532E" w:rsidP="00E9532E" w:rsidRDefault="00E9532E" w14:paraId="2D4B4203" w14:textId="51CD3F6B">
      <w:r w:rsidRPr="00612EB8">
        <w:t>Yours sincerely</w:t>
      </w:r>
    </w:p>
    <w:p w:rsidR="00C3081A" w:rsidP="00E9532E" w:rsidRDefault="00E9532E" w14:paraId="41079568" w14:textId="4A2FA855">
      <w:r>
        <w:t>[Topic Coordinator/Academic Integrity Officer/ Dean (Education)]</w:t>
      </w:r>
    </w:p>
    <w:sectPr w:rsidR="00C3081A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039E" w:rsidP="001875C9" w:rsidRDefault="00DC039E" w14:paraId="4EF55675" w14:textId="77777777">
      <w:pPr>
        <w:spacing w:after="0" w:line="240" w:lineRule="auto"/>
      </w:pPr>
      <w:r>
        <w:separator/>
      </w:r>
    </w:p>
  </w:endnote>
  <w:endnote w:type="continuationSeparator" w:id="0">
    <w:p w:rsidR="00DC039E" w:rsidP="001875C9" w:rsidRDefault="00DC039E" w14:paraId="3F2A74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039E" w:rsidP="001875C9" w:rsidRDefault="00DC039E" w14:paraId="01BDFA08" w14:textId="77777777">
      <w:pPr>
        <w:spacing w:after="0" w:line="240" w:lineRule="auto"/>
      </w:pPr>
      <w:r>
        <w:separator/>
      </w:r>
    </w:p>
  </w:footnote>
  <w:footnote w:type="continuationSeparator" w:id="0">
    <w:p w:rsidR="00DC039E" w:rsidP="001875C9" w:rsidRDefault="00DC039E" w14:paraId="21F69C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B4CC4" w:rsidR="001875C9" w:rsidP="001875C9" w:rsidRDefault="001875C9" w14:paraId="17D71305" w14:textId="77777777">
    <w:pPr>
      <w:rPr>
        <w:b/>
      </w:rPr>
    </w:pPr>
    <w:r>
      <w:rPr>
        <w:b/>
      </w:rPr>
      <w:t>Email Template 2 – Misunderstanding Determination (Coursework)</w:t>
    </w:r>
  </w:p>
  <w:p w:rsidR="001875C9" w:rsidRDefault="001875C9" w14:paraId="254F67D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4D1A"/>
    <w:multiLevelType w:val="hybridMultilevel"/>
    <w:tmpl w:val="2B5843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392FD6"/>
    <w:multiLevelType w:val="hybridMultilevel"/>
    <w:tmpl w:val="B2A26144"/>
    <w:lvl w:ilvl="0" w:tplc="0C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num w:numId="1" w16cid:durableId="1002125075">
    <w:abstractNumId w:val="1"/>
  </w:num>
  <w:num w:numId="2" w16cid:durableId="13953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xNzI2MbAwNzE0MDVV0lEKTi0uzszPAykwqgUAac5S5SwAAAA="/>
  </w:docVars>
  <w:rsids>
    <w:rsidRoot w:val="00E9532E"/>
    <w:rsid w:val="00023707"/>
    <w:rsid w:val="00024132"/>
    <w:rsid w:val="00051AE8"/>
    <w:rsid w:val="001875C9"/>
    <w:rsid w:val="001A7341"/>
    <w:rsid w:val="00292F3A"/>
    <w:rsid w:val="002E43C8"/>
    <w:rsid w:val="003B77B7"/>
    <w:rsid w:val="00643CDD"/>
    <w:rsid w:val="006F63D9"/>
    <w:rsid w:val="00721E74"/>
    <w:rsid w:val="007C470D"/>
    <w:rsid w:val="007F7E52"/>
    <w:rsid w:val="00906842"/>
    <w:rsid w:val="009756A8"/>
    <w:rsid w:val="00985545"/>
    <w:rsid w:val="009972C2"/>
    <w:rsid w:val="009D0055"/>
    <w:rsid w:val="00A2454F"/>
    <w:rsid w:val="00BA1724"/>
    <w:rsid w:val="00C3081A"/>
    <w:rsid w:val="00C7663F"/>
    <w:rsid w:val="00DC039E"/>
    <w:rsid w:val="00E23F7C"/>
    <w:rsid w:val="00E9532E"/>
    <w:rsid w:val="66109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B2C52"/>
  <w15:chartTrackingRefBased/>
  <w15:docId w15:val="{2229FD35-10C0-40D9-B28C-6649E6FE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532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8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68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5C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75C9"/>
  </w:style>
  <w:style w:type="paragraph" w:styleId="Footer">
    <w:name w:val="footer"/>
    <w:basedOn w:val="Normal"/>
    <w:link w:val="FooterChar"/>
    <w:uiPriority w:val="99"/>
    <w:unhideWhenUsed/>
    <w:rsid w:val="001875C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75C9"/>
  </w:style>
  <w:style w:type="paragraph" w:styleId="Revision">
    <w:name w:val="Revision"/>
    <w:hidden/>
    <w:uiPriority w:val="99"/>
    <w:semiHidden/>
    <w:rsid w:val="00721E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A1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172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A1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72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A17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tudents.flinders.edu.au/my-course/academic-integrity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www.flinders.edu.au/content/dam/documents/staff/policies/academic-students/student-academic-integrity-policy.pdf" TargetMode="External" Id="rId7" /><Relationship Type="http://schemas.openxmlformats.org/officeDocument/2006/relationships/header" Target="header1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hyperlink" Target="https://fusa.edu.au/academic-advocacy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students.flinders.edu.au/support/slss" TargetMode="External" Id="rId9" /><Relationship Type="http://schemas.openxmlformats.org/officeDocument/2006/relationships/theme" Target="theme/theme1.xml" Id="rId14" /><Relationship Type="http://schemas.openxmlformats.org/officeDocument/2006/relationships/hyperlink" Target="mailto:counselling@flinders.edu.au" TargetMode="External" Id="R88e01b91e1ff45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70CD27A9B464090BD2E3C11DEAD4F" ma:contentTypeVersion="15" ma:contentTypeDescription="Create a new document." ma:contentTypeScope="" ma:versionID="49a5eac00581939dd6743ce1c8ac8b44">
  <xsd:schema xmlns:xsd="http://www.w3.org/2001/XMLSchema" xmlns:xs="http://www.w3.org/2001/XMLSchema" xmlns:p="http://schemas.microsoft.com/office/2006/metadata/properties" xmlns:ns2="66dc203b-7e8f-4051-8db6-2ec5908e2ec8" xmlns:ns3="d59972a4-03b9-4dbe-b42d-33c126309dbe" targetNamespace="http://schemas.microsoft.com/office/2006/metadata/properties" ma:root="true" ma:fieldsID="fba89b2b7390e2577b7358beb7acee61" ns2:_="" ns3:_="">
    <xsd:import namespace="66dc203b-7e8f-4051-8db6-2ec5908e2ec8"/>
    <xsd:import namespace="d59972a4-03b9-4dbe-b42d-33c126309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c203b-7e8f-4051-8db6-2ec5908e2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972a4-03b9-4dbe-b42d-33c126309d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85d166-32ae-4c4a-8201-9b296499ffb6}" ma:internalName="TaxCatchAll" ma:showField="CatchAllData" ma:web="d59972a4-03b9-4dbe-b42d-33c126309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9972a4-03b9-4dbe-b42d-33c126309dbe" xsi:nil="true"/>
    <lcf76f155ced4ddcb4097134ff3c332f xmlns="66dc203b-7e8f-4051-8db6-2ec5908e2ec8">
      <Terms xmlns="http://schemas.microsoft.com/office/infopath/2007/PartnerControls"/>
    </lcf76f155ced4ddcb4097134ff3c332f>
    <SharedWithUsers xmlns="d59972a4-03b9-4dbe-b42d-33c126309dbe">
      <UserInfo>
        <DisplayName>Sarah Fazzini</DisplayName>
        <AccountId>1433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1FB6AC-A94F-4BD6-A6A9-22B4FBE12B15}"/>
</file>

<file path=customXml/itemProps2.xml><?xml version="1.0" encoding="utf-8"?>
<ds:datastoreItem xmlns:ds="http://schemas.openxmlformats.org/officeDocument/2006/customXml" ds:itemID="{4B6DD9FA-19D5-45CA-BF05-84601A126E50}"/>
</file>

<file path=customXml/itemProps3.xml><?xml version="1.0" encoding="utf-8"?>
<ds:datastoreItem xmlns:ds="http://schemas.openxmlformats.org/officeDocument/2006/customXml" ds:itemID="{A4FAD9C8-704A-4FD4-B085-9049FAEEC2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Frost</dc:creator>
  <cp:keywords/>
  <dc:description/>
  <cp:lastModifiedBy>Waltraud Haberberger</cp:lastModifiedBy>
  <cp:revision>20</cp:revision>
  <dcterms:created xsi:type="dcterms:W3CDTF">2024-02-21T00:26:00Z</dcterms:created>
  <dcterms:modified xsi:type="dcterms:W3CDTF">2024-02-27T21:40:44Z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45da15a4191f7733a7f3b3247ed05966f0f0716a54c468caea62bf368114604f</vt:lpwstr>
  </property>
  <property fmtid="{D5CDD505-2E9C-101B-9397-08002B2CF9AE}" pid="3" name="ContentTypeId">
    <vt:lpwstr>0x01010082D70CD27A9B464090BD2E3C11DEAD4F</vt:lpwstr>
  </property>
</Properties>
</file>