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A744" w14:textId="488D17D0" w:rsidR="00BC7763" w:rsidRPr="00A77936" w:rsidRDefault="00BC7763" w:rsidP="00BC7763">
      <w:pPr>
        <w:rPr>
          <w:b/>
        </w:rPr>
      </w:pPr>
      <w:r w:rsidRPr="00A77936">
        <w:rPr>
          <w:b/>
        </w:rPr>
        <w:t>Email template 4</w:t>
      </w:r>
      <w:r w:rsidR="003419C5">
        <w:rPr>
          <w:b/>
        </w:rPr>
        <w:t>A</w:t>
      </w:r>
      <w:r w:rsidRPr="00A77936">
        <w:rPr>
          <w:b/>
        </w:rPr>
        <w:t xml:space="preserve"> – </w:t>
      </w:r>
      <w:r>
        <w:rPr>
          <w:b/>
        </w:rPr>
        <w:t xml:space="preserve">Second Reviewer - </w:t>
      </w:r>
      <w:r w:rsidRPr="00A77936">
        <w:rPr>
          <w:b/>
        </w:rPr>
        <w:t>Level 1 Academic Misconduct process determination</w:t>
      </w:r>
      <w:r w:rsidR="00476A53">
        <w:rPr>
          <w:b/>
        </w:rPr>
        <w:t xml:space="preserve"> – </w:t>
      </w:r>
      <w:r w:rsidR="00476A53" w:rsidRPr="00476A53">
        <w:rPr>
          <w:b/>
          <w:u w:val="single"/>
        </w:rPr>
        <w:t>Coursework topic</w:t>
      </w:r>
    </w:p>
    <w:p w14:paraId="26EBB2C6" w14:textId="021BF5CE" w:rsidR="00BC7763" w:rsidRDefault="00BC7763" w:rsidP="00BC7763">
      <w:r>
        <w:t>*If the determination is a Misunderstanding use email template 2</w:t>
      </w:r>
      <w:r w:rsidR="00DF78D3">
        <w:t>A</w:t>
      </w:r>
      <w:r>
        <w:t>*</w:t>
      </w:r>
    </w:p>
    <w:p w14:paraId="3B360BF4" w14:textId="77777777" w:rsidR="00BC7763" w:rsidRDefault="00BC7763" w:rsidP="00BC7763"/>
    <w:p w14:paraId="2375680F" w14:textId="77777777" w:rsidR="00BC7763" w:rsidRPr="00750F0D" w:rsidRDefault="00BC7763" w:rsidP="00BC7763">
      <w:r w:rsidRPr="00750F0D">
        <w:t>Dear [student name]</w:t>
      </w:r>
    </w:p>
    <w:p w14:paraId="6A25C7CF" w14:textId="77777777" w:rsidR="00BC7763" w:rsidRPr="00750F0D" w:rsidRDefault="00BC7763" w:rsidP="00BC7763"/>
    <w:p w14:paraId="466F5186" w14:textId="77777777" w:rsidR="00BC7763" w:rsidRPr="00750F0D" w:rsidRDefault="00BC7763" w:rsidP="00BC7763">
      <w:pPr>
        <w:rPr>
          <w:color w:val="C45911" w:themeColor="accent2" w:themeShade="BF"/>
        </w:rPr>
      </w:pPr>
      <w:r w:rsidRPr="00750F0D">
        <w:rPr>
          <w:color w:val="C45911" w:themeColor="accent2" w:themeShade="BF"/>
        </w:rPr>
        <w:t>[</w:t>
      </w:r>
      <w:r w:rsidRPr="003F1684">
        <w:rPr>
          <w:color w:val="C45911" w:themeColor="accent2" w:themeShade="BF"/>
        </w:rPr>
        <w:t>D</w:t>
      </w:r>
      <w:r w:rsidRPr="00750F0D">
        <w:rPr>
          <w:color w:val="C45911" w:themeColor="accent2" w:themeShade="BF"/>
        </w:rPr>
        <w:t>elete as appropriate]</w:t>
      </w:r>
    </w:p>
    <w:p w14:paraId="37976F27" w14:textId="77777777" w:rsidR="00BC7763" w:rsidRPr="00750F0D" w:rsidRDefault="00BC7763" w:rsidP="00BC7763">
      <w:r w:rsidRPr="00750F0D">
        <w:rPr>
          <w:color w:val="C45911" w:themeColor="accent2" w:themeShade="BF"/>
        </w:rPr>
        <w:t xml:space="preserve">[After </w:t>
      </w:r>
      <w:r>
        <w:rPr>
          <w:color w:val="C45911" w:themeColor="accent2" w:themeShade="BF"/>
        </w:rPr>
        <w:t>formal</w:t>
      </w:r>
      <w:r w:rsidRPr="00750F0D">
        <w:rPr>
          <w:color w:val="C45911" w:themeColor="accent2" w:themeShade="BF"/>
        </w:rPr>
        <w:t xml:space="preserve"> meeting] </w:t>
      </w:r>
      <w:r w:rsidRPr="00750F0D">
        <w:t xml:space="preserve">Thank you </w:t>
      </w:r>
      <w:r>
        <w:t>attending the formal</w:t>
      </w:r>
      <w:r w:rsidRPr="00750F0D">
        <w:t xml:space="preserve"> meeting to discuss the alleged failures to meet academic integrity requirements your assessment for [</w:t>
      </w:r>
      <w:r w:rsidRPr="00C51287">
        <w:rPr>
          <w:highlight w:val="yellow"/>
        </w:rPr>
        <w:t>Topic name and code</w:t>
      </w:r>
      <w:r w:rsidRPr="00750F0D">
        <w:t>].</w:t>
      </w:r>
    </w:p>
    <w:p w14:paraId="478FED1B" w14:textId="77777777" w:rsidR="00BC7763" w:rsidRPr="00750F0D" w:rsidRDefault="00BC7763" w:rsidP="00BC7763">
      <w:r w:rsidRPr="00750F0D">
        <w:rPr>
          <w:color w:val="C45911" w:themeColor="accent2" w:themeShade="BF"/>
        </w:rPr>
        <w:t>[Student response by email]</w:t>
      </w:r>
      <w:r w:rsidRPr="00750F0D">
        <w:t xml:space="preserve"> Thank you for your response to my email dated [</w:t>
      </w:r>
      <w:r w:rsidRPr="00C51287">
        <w:rPr>
          <w:highlight w:val="yellow"/>
        </w:rPr>
        <w:t>date</w:t>
      </w:r>
      <w:r w:rsidRPr="00750F0D">
        <w:t>] regarding academic integrity concerns</w:t>
      </w:r>
    </w:p>
    <w:p w14:paraId="7787F8A6" w14:textId="77777777" w:rsidR="00BC7763" w:rsidRPr="00750F0D" w:rsidRDefault="00BC7763" w:rsidP="00BC7763">
      <w:r w:rsidRPr="00750F0D">
        <w:rPr>
          <w:color w:val="C45911" w:themeColor="accent2" w:themeShade="BF"/>
        </w:rPr>
        <w:t>[No student response]</w:t>
      </w:r>
      <w:r w:rsidRPr="00750F0D">
        <w:t xml:space="preserve"> I refer to my email to you dated [date] </w:t>
      </w:r>
      <w:r>
        <w:t xml:space="preserve">asking you to attend a meeting with me to </w:t>
      </w:r>
      <w:r w:rsidRPr="00750F0D">
        <w:t xml:space="preserve">respond to identified academic integrity concerns for [assessment exercise name] in [topic name and code]. As you </w:t>
      </w:r>
      <w:r>
        <w:t xml:space="preserve">did not attend the meeting and you </w:t>
      </w:r>
      <w:r w:rsidRPr="00750F0D">
        <w:t xml:space="preserve">have not responded </w:t>
      </w:r>
      <w:r>
        <w:t>to the allegations in my email</w:t>
      </w:r>
      <w:r w:rsidRPr="00750F0D">
        <w:t xml:space="preserve">, I have </w:t>
      </w:r>
      <w:proofErr w:type="gramStart"/>
      <w:r w:rsidRPr="00750F0D">
        <w:t>made a determination</w:t>
      </w:r>
      <w:proofErr w:type="gramEnd"/>
      <w:r w:rsidRPr="00750F0D">
        <w:t xml:space="preserve"> based on the available evidence. </w:t>
      </w:r>
    </w:p>
    <w:p w14:paraId="365B0253" w14:textId="77777777" w:rsidR="00BC7763" w:rsidRDefault="00BC7763" w:rsidP="00BC7763"/>
    <w:p w14:paraId="5C74F41B" w14:textId="77777777" w:rsidR="00BC7763" w:rsidRDefault="00BC7763" w:rsidP="00BC7763">
      <w:r w:rsidRPr="00750F0D">
        <w:t xml:space="preserve">I </w:t>
      </w:r>
      <w:r>
        <w:t>confirm</w:t>
      </w:r>
      <w:r w:rsidRPr="00750F0D">
        <w:t>, based on all the evidence available (including your response to the allegations [if provided])</w:t>
      </w:r>
      <w:r>
        <w:t>,</w:t>
      </w:r>
      <w:r w:rsidRPr="00750F0D">
        <w:t xml:space="preserve"> that a failure to meet the academic integrity requirements has been substantiated. Your failure to meet academic integrity requirements has been categorised as a </w:t>
      </w:r>
      <w:r>
        <w:rPr>
          <w:b/>
        </w:rPr>
        <w:t>Level 1 Academic Misconduct</w:t>
      </w:r>
      <w:r w:rsidRPr="00750F0D">
        <w:t xml:space="preserve">. </w:t>
      </w:r>
    </w:p>
    <w:p w14:paraId="0DC5945E" w14:textId="77777777" w:rsidR="00BC7763" w:rsidRDefault="00BC7763" w:rsidP="00BC7763">
      <w:r>
        <w:t>[</w:t>
      </w:r>
      <w:proofErr w:type="gramStart"/>
      <w:r w:rsidRPr="00C51287">
        <w:rPr>
          <w:highlight w:val="yellow"/>
        </w:rPr>
        <w:t>brief summary</w:t>
      </w:r>
      <w:proofErr w:type="gramEnd"/>
      <w:r w:rsidRPr="00C51287">
        <w:rPr>
          <w:highlight w:val="yellow"/>
        </w:rPr>
        <w:t xml:space="preserve"> of the reasons for the decision</w:t>
      </w:r>
      <w:r>
        <w:t>]</w:t>
      </w:r>
    </w:p>
    <w:p w14:paraId="6FD9847B" w14:textId="77777777" w:rsidR="00BC7763" w:rsidRDefault="00BC7763" w:rsidP="00BC7763"/>
    <w:p w14:paraId="06BC5494" w14:textId="77777777" w:rsidR="00BC7763" w:rsidRPr="00750F0D" w:rsidRDefault="00BC7763" w:rsidP="00BC7763">
      <w:r>
        <w:t xml:space="preserve">In summary, </w:t>
      </w:r>
      <w:r w:rsidRPr="00750F0D">
        <w:t xml:space="preserve">I have determined that the failure to meet academic integrity requirements </w:t>
      </w:r>
      <w:r>
        <w:t>was intentional/</w:t>
      </w:r>
      <w:r w:rsidRPr="00DB09F1">
        <w:t xml:space="preserve"> </w:t>
      </w:r>
      <w:r>
        <w:t>reckless [delete one] and your actions misrepresented your level of academic achievement in the assessment exercise.</w:t>
      </w:r>
      <w:r w:rsidRPr="00750F0D">
        <w:t xml:space="preserve"> </w:t>
      </w:r>
    </w:p>
    <w:p w14:paraId="020568D8" w14:textId="77777777" w:rsidR="00BC7763" w:rsidRPr="00475C0B" w:rsidRDefault="00BC7763" w:rsidP="00BC7763">
      <w:pPr>
        <w:rPr>
          <w:b/>
        </w:rPr>
      </w:pPr>
      <w:r>
        <w:rPr>
          <w:b/>
        </w:rPr>
        <w:br/>
      </w:r>
      <w:r w:rsidRPr="00475C0B">
        <w:rPr>
          <w:b/>
        </w:rPr>
        <w:t>Penalty</w:t>
      </w:r>
    </w:p>
    <w:p w14:paraId="2493C6FD" w14:textId="77777777" w:rsidR="00BC7763" w:rsidRPr="00475C0B" w:rsidRDefault="00BC7763" w:rsidP="00BC7763">
      <w:r w:rsidRPr="00475C0B">
        <w:t xml:space="preserve">In accordance with the Consequences appropriate for </w:t>
      </w:r>
      <w:r>
        <w:t xml:space="preserve">Level 1 Academic Misconduct </w:t>
      </w:r>
      <w:r w:rsidRPr="00475C0B">
        <w:t xml:space="preserve">described in the Student Academic Integrity Policy – Schedule </w:t>
      </w:r>
      <w:r>
        <w:t>2</w:t>
      </w:r>
      <w:r w:rsidRPr="00475C0B">
        <w:t>, I have decided to take the following action:</w:t>
      </w:r>
    </w:p>
    <w:p w14:paraId="5445AB4F" w14:textId="50D576E0" w:rsidR="00BC7763" w:rsidRPr="00501504" w:rsidRDefault="00BC7763" w:rsidP="00BC7763">
      <w:r w:rsidRPr="00C50D74">
        <w:rPr>
          <w:color w:val="C45911" w:themeColor="accent2" w:themeShade="BF"/>
        </w:rPr>
        <w:t>[First level 1 case – excluding exam/test/quiz]</w:t>
      </w:r>
      <w:r>
        <w:t xml:space="preserve"> </w:t>
      </w:r>
      <w:r w:rsidRPr="00C50D74">
        <w:rPr>
          <w:color w:val="C45911" w:themeColor="accent2" w:themeShade="BF"/>
        </w:rPr>
        <w:t>[</w:t>
      </w:r>
      <w:r>
        <w:rPr>
          <w:color w:val="C45911" w:themeColor="accent2" w:themeShade="BF"/>
        </w:rPr>
        <w:t xml:space="preserve">select </w:t>
      </w:r>
      <w:r w:rsidRPr="00C50D74">
        <w:rPr>
          <w:color w:val="C45911" w:themeColor="accent2" w:themeShade="BF"/>
        </w:rPr>
        <w:t>only one]</w:t>
      </w:r>
    </w:p>
    <w:p w14:paraId="0FC9C68D" w14:textId="2EFAA3A0" w:rsidR="00BC7763" w:rsidRDefault="00BC7763" w:rsidP="00BC7763">
      <w:pPr>
        <w:ind w:left="720"/>
      </w:pPr>
      <w:r>
        <w:t>The Topic Coordinator will mark you work and make a deduction of [</w:t>
      </w:r>
      <w:r w:rsidRPr="00475C0B">
        <w:t>up to 100%</w:t>
      </w:r>
      <w:r>
        <w:t>]</w:t>
      </w:r>
      <w:r w:rsidRPr="00475C0B">
        <w:t xml:space="preserve"> of the available mark</w:t>
      </w:r>
      <w:r w:rsidR="00476A53">
        <w:t>, with no option for resubmission or supplementary assessment.</w:t>
      </w:r>
      <w:r w:rsidRPr="00475C0B">
        <w:t xml:space="preserve"> </w:t>
      </w:r>
    </w:p>
    <w:p w14:paraId="4AD2C253" w14:textId="77777777" w:rsidR="00BC7763" w:rsidRPr="00C51287" w:rsidRDefault="00BC7763" w:rsidP="00BC7763">
      <w:pPr>
        <w:ind w:left="720"/>
        <w:rPr>
          <w:color w:val="C45911" w:themeColor="accent2" w:themeShade="BF"/>
        </w:rPr>
      </w:pPr>
      <w:r w:rsidRPr="00C51287">
        <w:rPr>
          <w:color w:val="C45911" w:themeColor="accent2" w:themeShade="BF"/>
        </w:rPr>
        <w:t>OR</w:t>
      </w:r>
    </w:p>
    <w:p w14:paraId="1275BF59" w14:textId="60640D23" w:rsidR="00BC7763" w:rsidRDefault="00BC7763" w:rsidP="00BC7763">
      <w:pPr>
        <w:ind w:left="720"/>
      </w:pPr>
      <w:r w:rsidRPr="002B1A7E">
        <w:t xml:space="preserve">You have been provided with the opportunity to resubmit the work </w:t>
      </w:r>
      <w:r w:rsidRPr="00475C0B">
        <w:t>with a maximum obtainable grade of Pass</w:t>
      </w:r>
      <w:r>
        <w:t>.</w:t>
      </w:r>
    </w:p>
    <w:p w14:paraId="59A2A6D9" w14:textId="77777777" w:rsidR="00476A53" w:rsidRPr="00476A53" w:rsidRDefault="00476A53" w:rsidP="00BC7763">
      <w:pPr>
        <w:ind w:left="720"/>
      </w:pPr>
    </w:p>
    <w:p w14:paraId="41725015" w14:textId="77777777" w:rsidR="00BC7763" w:rsidRPr="00C50D74" w:rsidRDefault="00BC7763" w:rsidP="00BC7763">
      <w:pPr>
        <w:rPr>
          <w:color w:val="C45911" w:themeColor="accent2" w:themeShade="BF"/>
        </w:rPr>
      </w:pPr>
      <w:r w:rsidRPr="00C50D74">
        <w:rPr>
          <w:color w:val="C45911" w:themeColor="accent2" w:themeShade="BF"/>
        </w:rPr>
        <w:lastRenderedPageBreak/>
        <w:t>[Second Level 1 case – excluding exam/test/quiz]</w:t>
      </w:r>
      <w:r>
        <w:rPr>
          <w:color w:val="C45911" w:themeColor="accent2" w:themeShade="BF"/>
        </w:rPr>
        <w:t xml:space="preserve"> [select one only]</w:t>
      </w:r>
    </w:p>
    <w:p w14:paraId="40EFC706" w14:textId="77777777" w:rsidR="00476A53" w:rsidRPr="00476A53" w:rsidRDefault="00476A53" w:rsidP="00476A53">
      <w:pPr>
        <w:ind w:left="720"/>
      </w:pPr>
      <w:r w:rsidRPr="00476A53">
        <w:t xml:space="preserve">The Topic Coordinator will mark you work and make a deduction of [up to 100%] of the available mark, with no option for resubmission or supplementary assessment. </w:t>
      </w:r>
    </w:p>
    <w:p w14:paraId="49B30699" w14:textId="77777777" w:rsidR="00476A53" w:rsidRPr="00476A53" w:rsidRDefault="00476A53" w:rsidP="00476A53">
      <w:pPr>
        <w:ind w:left="720"/>
        <w:rPr>
          <w:color w:val="C45911" w:themeColor="accent2" w:themeShade="BF"/>
        </w:rPr>
      </w:pPr>
      <w:r w:rsidRPr="00476A53">
        <w:rPr>
          <w:color w:val="C45911" w:themeColor="accent2" w:themeShade="BF"/>
        </w:rPr>
        <w:t>OR</w:t>
      </w:r>
    </w:p>
    <w:p w14:paraId="2E4FCE1E" w14:textId="1B8B5D43" w:rsidR="00476A53" w:rsidRPr="00476A53" w:rsidRDefault="00476A53" w:rsidP="00476A53">
      <w:pPr>
        <w:ind w:left="720"/>
      </w:pPr>
      <w:r w:rsidRPr="00476A53">
        <w:t>You have been provided with the opportunity to</w:t>
      </w:r>
      <w:r w:rsidR="00723B29">
        <w:t xml:space="preserve"> revise and</w:t>
      </w:r>
      <w:r w:rsidRPr="00476A53">
        <w:t xml:space="preserve"> resubmit the work with a maximum obtainable grade of Pass.</w:t>
      </w:r>
    </w:p>
    <w:p w14:paraId="48205A30" w14:textId="6ADCA917" w:rsidR="00BC7763" w:rsidRPr="00BC4001" w:rsidRDefault="00BC7763" w:rsidP="00476A53">
      <w:pPr>
        <w:ind w:left="720"/>
        <w:rPr>
          <w:color w:val="C45911" w:themeColor="accent2" w:themeShade="BF"/>
        </w:rPr>
      </w:pPr>
      <w:r w:rsidRPr="00BC4001">
        <w:rPr>
          <w:color w:val="C45911" w:themeColor="accent2" w:themeShade="BF"/>
        </w:rPr>
        <w:t>OR</w:t>
      </w:r>
    </w:p>
    <w:p w14:paraId="5225F2B9" w14:textId="77777777" w:rsidR="00476A53" w:rsidRDefault="00BC7763" w:rsidP="00476A53">
      <w:pPr>
        <w:ind w:left="720"/>
      </w:pPr>
      <w:r>
        <w:t>You will receive a</w:t>
      </w:r>
      <w:r w:rsidRPr="002B1A7E">
        <w:t xml:space="preserve"> Fail Grade for the topic, with no further option for assessment </w:t>
      </w:r>
      <w:proofErr w:type="gramStart"/>
      <w:r w:rsidR="00476A53" w:rsidRPr="00476A53">
        <w:t>i.e.</w:t>
      </w:r>
      <w:proofErr w:type="gramEnd"/>
      <w:r w:rsidR="00476A53" w:rsidRPr="00476A53">
        <w:t xml:space="preserve"> supplementary assessment</w:t>
      </w:r>
      <w:r>
        <w:t>.</w:t>
      </w:r>
    </w:p>
    <w:p w14:paraId="1AB75381" w14:textId="47DF0740" w:rsidR="00476A53" w:rsidRPr="00476A53" w:rsidRDefault="00476A53" w:rsidP="00476A53">
      <w:pPr>
        <w:ind w:left="720"/>
        <w:rPr>
          <w:color w:val="C45911" w:themeColor="accent2" w:themeShade="BF"/>
        </w:rPr>
      </w:pPr>
      <w:r w:rsidRPr="00476A53">
        <w:rPr>
          <w:color w:val="C45911" w:themeColor="accent2" w:themeShade="BF"/>
        </w:rPr>
        <w:t>OR</w:t>
      </w:r>
    </w:p>
    <w:p w14:paraId="1C30BAF5" w14:textId="46FCB5A8" w:rsidR="00BC7763" w:rsidRDefault="00476A53" w:rsidP="00BC7763">
      <w:pPr>
        <w:ind w:left="720"/>
      </w:pPr>
      <w:r w:rsidRPr="00476A53">
        <w:t>You will receive a Fail Grade for the topic,</w:t>
      </w:r>
      <w:r>
        <w:t xml:space="preserve"> </w:t>
      </w:r>
      <w:r w:rsidRPr="00476A53">
        <w:t>with a recommendation to the Dean</w:t>
      </w:r>
      <w:r>
        <w:t xml:space="preserve"> </w:t>
      </w:r>
      <w:r w:rsidRPr="00476A53">
        <w:t xml:space="preserve">(Education) that </w:t>
      </w:r>
      <w:r>
        <w:t>you</w:t>
      </w:r>
      <w:r w:rsidRPr="00476A53">
        <w:t xml:space="preserve"> be permitted a supplementary assessment</w:t>
      </w:r>
    </w:p>
    <w:p w14:paraId="203C311C" w14:textId="77777777" w:rsidR="00476A53" w:rsidRPr="002B1A7E" w:rsidRDefault="00476A53" w:rsidP="00BC7763">
      <w:pPr>
        <w:ind w:left="720"/>
      </w:pPr>
    </w:p>
    <w:p w14:paraId="1481027A" w14:textId="77777777" w:rsidR="00BC7763" w:rsidRPr="00C50D74" w:rsidRDefault="00BC7763" w:rsidP="00BC7763">
      <w:pPr>
        <w:rPr>
          <w:color w:val="C45911" w:themeColor="accent2" w:themeShade="BF"/>
        </w:rPr>
      </w:pPr>
      <w:r w:rsidRPr="00C50D74">
        <w:rPr>
          <w:color w:val="C45911" w:themeColor="accent2" w:themeShade="BF"/>
        </w:rPr>
        <w:t xml:space="preserve">[Work submitted for examination, </w:t>
      </w:r>
      <w:proofErr w:type="gramStart"/>
      <w:r w:rsidRPr="00C50D74">
        <w:rPr>
          <w:color w:val="C45911" w:themeColor="accent2" w:themeShade="BF"/>
        </w:rPr>
        <w:t>test</w:t>
      </w:r>
      <w:proofErr w:type="gramEnd"/>
      <w:r w:rsidRPr="00C50D74">
        <w:rPr>
          <w:color w:val="C45911" w:themeColor="accent2" w:themeShade="BF"/>
        </w:rPr>
        <w:t xml:space="preserve"> or quiz]</w:t>
      </w:r>
      <w:r>
        <w:rPr>
          <w:color w:val="C45911" w:themeColor="accent2" w:themeShade="BF"/>
        </w:rPr>
        <w:t xml:space="preserve"> [select one only]</w:t>
      </w:r>
    </w:p>
    <w:p w14:paraId="3448C203" w14:textId="77777777" w:rsidR="00BC7763" w:rsidRDefault="00BC7763" w:rsidP="00BC7763">
      <w:pPr>
        <w:ind w:left="720"/>
      </w:pPr>
      <w:r>
        <w:t xml:space="preserve">The Topic Coordinator will mark you work and make a </w:t>
      </w:r>
      <w:r w:rsidRPr="00CD7221">
        <w:t xml:space="preserve">deduction of </w:t>
      </w:r>
      <w:r>
        <w:t>[</w:t>
      </w:r>
      <w:r w:rsidRPr="00CD7221">
        <w:t>up to 100%</w:t>
      </w:r>
      <w:r>
        <w:t xml:space="preserve">] of </w:t>
      </w:r>
      <w:r w:rsidRPr="00CD7221">
        <w:t xml:space="preserve">the </w:t>
      </w:r>
      <w:r>
        <w:t xml:space="preserve">available mark for the whole/relevant component of the </w:t>
      </w:r>
      <w:r w:rsidRPr="00CD7221">
        <w:t>examination</w:t>
      </w:r>
      <w:r>
        <w:t>/</w:t>
      </w:r>
      <w:r w:rsidRPr="00CD7221">
        <w:t xml:space="preserve">test </w:t>
      </w:r>
      <w:r>
        <w:t>/</w:t>
      </w:r>
      <w:r w:rsidRPr="00CD7221">
        <w:t xml:space="preserve"> quiz</w:t>
      </w:r>
    </w:p>
    <w:p w14:paraId="6647AFB3" w14:textId="77777777" w:rsidR="00BC7763" w:rsidRPr="00BC4001" w:rsidRDefault="00BC7763" w:rsidP="00BC7763">
      <w:pPr>
        <w:ind w:left="720"/>
        <w:rPr>
          <w:color w:val="C45911" w:themeColor="accent2" w:themeShade="BF"/>
        </w:rPr>
      </w:pPr>
      <w:r w:rsidRPr="00BC4001">
        <w:rPr>
          <w:color w:val="C45911" w:themeColor="accent2" w:themeShade="BF"/>
        </w:rPr>
        <w:t>OR</w:t>
      </w:r>
    </w:p>
    <w:p w14:paraId="672C5239" w14:textId="32B3090B" w:rsidR="00BC7763" w:rsidRPr="00CD7221" w:rsidRDefault="00BC7763" w:rsidP="00BC7763">
      <w:pPr>
        <w:ind w:left="720"/>
      </w:pPr>
      <w:r>
        <w:t xml:space="preserve">You will receive a </w:t>
      </w:r>
      <w:r w:rsidRPr="00CD7221">
        <w:t xml:space="preserve">Fail Grade for the topic, with no further option for assessment </w:t>
      </w:r>
      <w:proofErr w:type="gramStart"/>
      <w:r w:rsidR="00476A53" w:rsidRPr="00476A53">
        <w:t>i.e.</w:t>
      </w:r>
      <w:proofErr w:type="gramEnd"/>
      <w:r w:rsidR="00476A53" w:rsidRPr="00476A53">
        <w:t xml:space="preserve"> supplementary assessment.</w:t>
      </w:r>
    </w:p>
    <w:p w14:paraId="2A5B39A3" w14:textId="77777777" w:rsidR="00BC7763" w:rsidRDefault="00BC7763" w:rsidP="00BC7763">
      <w:pPr>
        <w:rPr>
          <w:b/>
        </w:rPr>
      </w:pPr>
    </w:p>
    <w:p w14:paraId="08BEEF65" w14:textId="77777777" w:rsidR="00BC7763" w:rsidRPr="00475C0B" w:rsidRDefault="00BC7763" w:rsidP="00BC7763">
      <w:pPr>
        <w:rPr>
          <w:b/>
        </w:rPr>
      </w:pPr>
      <w:r w:rsidRPr="00475C0B">
        <w:rPr>
          <w:b/>
        </w:rPr>
        <w:t>Educational advice</w:t>
      </w:r>
      <w:r>
        <w:rPr>
          <w:b/>
        </w:rPr>
        <w:t xml:space="preserve"> (if appropriate)</w:t>
      </w:r>
    </w:p>
    <w:p w14:paraId="1FF2AC9E" w14:textId="3BC24EAA" w:rsidR="00BC7763" w:rsidRPr="00475C0B" w:rsidRDefault="00BC7763" w:rsidP="00BC7763">
      <w:r w:rsidRPr="00223CB6">
        <w:t xml:space="preserve">I recommend that you review the University’s Student Academic Integrity Policy and </w:t>
      </w:r>
      <w:r>
        <w:t xml:space="preserve">associated </w:t>
      </w:r>
      <w:r w:rsidRPr="00223CB6">
        <w:t>procedures</w:t>
      </w:r>
      <w:r>
        <w:t xml:space="preserve"> and the</w:t>
      </w:r>
      <w:r w:rsidRPr="00612EB8">
        <w:t xml:space="preserve"> Academic Integrity </w:t>
      </w:r>
      <w:r>
        <w:t>Website (</w:t>
      </w:r>
      <w:hyperlink r:id="rId5" w:history="1">
        <w:r w:rsidRPr="00C21202">
          <w:rPr>
            <w:rStyle w:val="Hyperlink"/>
          </w:rPr>
          <w:t>https://students.flinders.edu.au/my-course/academic-integrity</w:t>
        </w:r>
      </w:hyperlink>
      <w:r>
        <w:t xml:space="preserve">). </w:t>
      </w:r>
      <w:r w:rsidRPr="007411B8">
        <w:t xml:space="preserve">The </w:t>
      </w:r>
      <w:r w:rsidR="00476A53">
        <w:t>Student Learning Support Service</w:t>
      </w:r>
      <w:r w:rsidRPr="007411B8">
        <w:t xml:space="preserve"> (</w:t>
      </w:r>
      <w:r w:rsidR="00476A53" w:rsidRPr="00476A53">
        <w:t>https://students.flinders.edu.au/support/slss</w:t>
      </w:r>
      <w:r w:rsidRPr="007411B8">
        <w:t>) has resources available to support students with academic writing</w:t>
      </w:r>
      <w:r>
        <w:t xml:space="preserve">. </w:t>
      </w:r>
    </w:p>
    <w:p w14:paraId="3BD4E258" w14:textId="77777777" w:rsidR="00BC7763" w:rsidRDefault="00BC7763" w:rsidP="00BC7763"/>
    <w:p w14:paraId="70FC259A" w14:textId="77777777" w:rsidR="00BC7763" w:rsidRDefault="00BC7763" w:rsidP="00BC7763">
      <w:pPr>
        <w:rPr>
          <w:b/>
        </w:rPr>
      </w:pPr>
      <w:r w:rsidRPr="00443A63">
        <w:rPr>
          <w:b/>
        </w:rPr>
        <w:t>Record</w:t>
      </w:r>
    </w:p>
    <w:p w14:paraId="143B8AC5" w14:textId="77777777" w:rsidR="00BC7763" w:rsidRDefault="00BC7763" w:rsidP="00BC7763">
      <w:r>
        <w:t>A</w:t>
      </w:r>
      <w:r w:rsidRPr="00CA0357">
        <w:t xml:space="preserve"> </w:t>
      </w:r>
      <w:r>
        <w:rPr>
          <w:b/>
        </w:rPr>
        <w:t xml:space="preserve">Level 1 Academic Misconduct </w:t>
      </w:r>
      <w:r w:rsidRPr="00CA0357">
        <w:t>determination will be recorded on the Academic Integrity Register, maintained by the Director, Student Administration Services.</w:t>
      </w:r>
    </w:p>
    <w:p w14:paraId="4B476AED" w14:textId="77777777" w:rsidR="00BC7763" w:rsidRDefault="00BC7763" w:rsidP="00BC7763"/>
    <w:p w14:paraId="0DDDEB41" w14:textId="44423A47" w:rsidR="00BC7763" w:rsidRPr="00CA0357" w:rsidRDefault="00BC7763" w:rsidP="00BC7763">
      <w:r>
        <w:t xml:space="preserve">If you are dissatisfied with this decision you </w:t>
      </w:r>
      <w:r w:rsidRPr="00CA0357">
        <w:t>may request a review of</w:t>
      </w:r>
      <w:r>
        <w:t xml:space="preserve"> the</w:t>
      </w:r>
      <w:r w:rsidRPr="00CA0357">
        <w:t xml:space="preserve"> determination of Level 1 Academic Misconduct</w:t>
      </w:r>
      <w:r>
        <w:t xml:space="preserve"> </w:t>
      </w:r>
      <w:r w:rsidRPr="00CA0357">
        <w:t>in accordance with the Student Review and Appeal Policy</w:t>
      </w:r>
      <w:r>
        <w:t xml:space="preserve"> </w:t>
      </w:r>
      <w:r w:rsidRPr="00CA0357">
        <w:t>and</w:t>
      </w:r>
      <w:r>
        <w:t xml:space="preserve"> associated</w:t>
      </w:r>
      <w:r w:rsidRPr="00CA0357">
        <w:t xml:space="preserve"> procedures</w:t>
      </w:r>
      <w:r>
        <w:t xml:space="preserve"> (</w:t>
      </w:r>
      <w:hyperlink r:id="rId6" w:history="1">
        <w:r w:rsidRPr="00112763">
          <w:rPr>
            <w:rStyle w:val="Hyperlink"/>
          </w:rPr>
          <w:t>https://www.flinders.edu.au/content/dam/documents/staff/policies/academic-students/student-review-appeal-procedures.pdf</w:t>
        </w:r>
      </w:hyperlink>
      <w:r>
        <w:t xml:space="preserve">). </w:t>
      </w:r>
    </w:p>
    <w:p w14:paraId="1596D856" w14:textId="77777777" w:rsidR="00BC7763" w:rsidRPr="00443A63" w:rsidRDefault="00BC7763" w:rsidP="00BC7763"/>
    <w:p w14:paraId="56F605CD" w14:textId="77777777" w:rsidR="00BC7763" w:rsidRDefault="00BC7763" w:rsidP="00BC7763">
      <w:r>
        <w:lastRenderedPageBreak/>
        <w:t xml:space="preserve">Yours sincerely, </w:t>
      </w:r>
    </w:p>
    <w:p w14:paraId="374969E8" w14:textId="77777777" w:rsidR="00BC7763" w:rsidRDefault="00BC7763" w:rsidP="00BC7763"/>
    <w:p w14:paraId="690DCC93" w14:textId="61DDD4A2" w:rsidR="00C3081A" w:rsidRDefault="00BC7763">
      <w:r>
        <w:t>[Academic Integrity Officer/ Dean Education]</w:t>
      </w:r>
    </w:p>
    <w:p w14:paraId="1633412B" w14:textId="4757BAD4" w:rsidR="00A56E84" w:rsidRDefault="00A56E84"/>
    <w:p w14:paraId="0BA7374D" w14:textId="2901481C" w:rsidR="00A56E84" w:rsidRDefault="00A56E84">
      <w:r>
        <w:br w:type="page"/>
      </w:r>
    </w:p>
    <w:p w14:paraId="2A028299" w14:textId="77777777" w:rsidR="00A56E84" w:rsidRPr="00A77936" w:rsidRDefault="00A56E84" w:rsidP="00A56E84">
      <w:pPr>
        <w:rPr>
          <w:b/>
        </w:rPr>
      </w:pPr>
      <w:r w:rsidRPr="00A77936">
        <w:rPr>
          <w:b/>
        </w:rPr>
        <w:lastRenderedPageBreak/>
        <w:t>Email template 4</w:t>
      </w:r>
      <w:r>
        <w:rPr>
          <w:b/>
        </w:rPr>
        <w:t>B</w:t>
      </w:r>
      <w:r w:rsidRPr="00A77936">
        <w:rPr>
          <w:b/>
        </w:rPr>
        <w:t xml:space="preserve"> – </w:t>
      </w:r>
      <w:r>
        <w:rPr>
          <w:b/>
        </w:rPr>
        <w:t xml:space="preserve">Second Reviewer - </w:t>
      </w:r>
      <w:r w:rsidRPr="00A77936">
        <w:rPr>
          <w:b/>
        </w:rPr>
        <w:t>Level 1 Academic Misconduct process determination</w:t>
      </w:r>
      <w:r>
        <w:rPr>
          <w:b/>
        </w:rPr>
        <w:t xml:space="preserve"> – </w:t>
      </w:r>
      <w:bookmarkStart w:id="0" w:name="_Hlk84339883"/>
      <w:r w:rsidRPr="00C77EF4">
        <w:rPr>
          <w:b/>
          <w:bCs/>
          <w:u w:val="single"/>
        </w:rPr>
        <w:t>Research component of an Honours or postgraduate coursework course</w:t>
      </w:r>
      <w:bookmarkEnd w:id="0"/>
    </w:p>
    <w:p w14:paraId="3D58E446" w14:textId="77777777" w:rsidR="00A56E84" w:rsidRDefault="00A56E84" w:rsidP="00A56E84">
      <w:r>
        <w:t>*If the determination is a Misunderstanding use email template 2B*</w:t>
      </w:r>
    </w:p>
    <w:p w14:paraId="163A3038" w14:textId="77777777" w:rsidR="00A56E84" w:rsidRDefault="00A56E84" w:rsidP="00A56E84"/>
    <w:p w14:paraId="51587F34" w14:textId="77777777" w:rsidR="00A56E84" w:rsidRPr="00750F0D" w:rsidRDefault="00A56E84" w:rsidP="00A56E84">
      <w:r w:rsidRPr="00750F0D">
        <w:t>Dear [student name]</w:t>
      </w:r>
    </w:p>
    <w:p w14:paraId="4B14C3D5" w14:textId="77777777" w:rsidR="00A56E84" w:rsidRPr="00750F0D" w:rsidRDefault="00A56E84" w:rsidP="00A56E84"/>
    <w:p w14:paraId="76A9A954" w14:textId="77777777" w:rsidR="00A56E84" w:rsidRPr="00750F0D" w:rsidRDefault="00A56E84" w:rsidP="00A56E84">
      <w:pPr>
        <w:rPr>
          <w:color w:val="C45911" w:themeColor="accent2" w:themeShade="BF"/>
        </w:rPr>
      </w:pPr>
      <w:r w:rsidRPr="00750F0D">
        <w:rPr>
          <w:color w:val="C45911" w:themeColor="accent2" w:themeShade="BF"/>
        </w:rPr>
        <w:t>[</w:t>
      </w:r>
      <w:r w:rsidRPr="003F1684">
        <w:rPr>
          <w:color w:val="C45911" w:themeColor="accent2" w:themeShade="BF"/>
        </w:rPr>
        <w:t>D</w:t>
      </w:r>
      <w:r w:rsidRPr="00750F0D">
        <w:rPr>
          <w:color w:val="C45911" w:themeColor="accent2" w:themeShade="BF"/>
        </w:rPr>
        <w:t>elete as appropriate]</w:t>
      </w:r>
    </w:p>
    <w:p w14:paraId="65D1EB62" w14:textId="77777777" w:rsidR="00A56E84" w:rsidRPr="00750F0D" w:rsidRDefault="00A56E84" w:rsidP="00A56E84">
      <w:r w:rsidRPr="00750F0D">
        <w:rPr>
          <w:color w:val="C45911" w:themeColor="accent2" w:themeShade="BF"/>
        </w:rPr>
        <w:t xml:space="preserve">[After </w:t>
      </w:r>
      <w:r>
        <w:rPr>
          <w:color w:val="C45911" w:themeColor="accent2" w:themeShade="BF"/>
        </w:rPr>
        <w:t>formal</w:t>
      </w:r>
      <w:r w:rsidRPr="00750F0D">
        <w:rPr>
          <w:color w:val="C45911" w:themeColor="accent2" w:themeShade="BF"/>
        </w:rPr>
        <w:t xml:space="preserve"> meeting] </w:t>
      </w:r>
      <w:r w:rsidRPr="00750F0D">
        <w:t xml:space="preserve">Thank you </w:t>
      </w:r>
      <w:r>
        <w:t>attending the formal</w:t>
      </w:r>
      <w:r w:rsidRPr="00750F0D">
        <w:t xml:space="preserve"> meeting to discuss the alleged failures to meet academic integrity requirements your assessment for [</w:t>
      </w:r>
      <w:r w:rsidRPr="00C51287">
        <w:rPr>
          <w:highlight w:val="yellow"/>
        </w:rPr>
        <w:t>Topic name and code</w:t>
      </w:r>
      <w:r w:rsidRPr="00750F0D">
        <w:t>].</w:t>
      </w:r>
    </w:p>
    <w:p w14:paraId="413FEFC9" w14:textId="77777777" w:rsidR="00A56E84" w:rsidRPr="00750F0D" w:rsidRDefault="00A56E84" w:rsidP="00A56E84">
      <w:r w:rsidRPr="00750F0D">
        <w:rPr>
          <w:color w:val="C45911" w:themeColor="accent2" w:themeShade="BF"/>
        </w:rPr>
        <w:t>[Student response by email]</w:t>
      </w:r>
      <w:r w:rsidRPr="00750F0D">
        <w:t xml:space="preserve"> Thank you for your response to my email dated [</w:t>
      </w:r>
      <w:r w:rsidRPr="00C51287">
        <w:rPr>
          <w:highlight w:val="yellow"/>
        </w:rPr>
        <w:t>date</w:t>
      </w:r>
      <w:r w:rsidRPr="00750F0D">
        <w:t>] regarding academic integrity concerns</w:t>
      </w:r>
    </w:p>
    <w:p w14:paraId="4CDEBC0C" w14:textId="77777777" w:rsidR="00A56E84" w:rsidRPr="00750F0D" w:rsidRDefault="00A56E84" w:rsidP="00A56E84">
      <w:r w:rsidRPr="00750F0D">
        <w:rPr>
          <w:color w:val="C45911" w:themeColor="accent2" w:themeShade="BF"/>
        </w:rPr>
        <w:t>[No student response]</w:t>
      </w:r>
      <w:r w:rsidRPr="00750F0D">
        <w:t xml:space="preserve"> I refer to my email to you dated [date] </w:t>
      </w:r>
      <w:r>
        <w:t xml:space="preserve">asking you to attend a meeting with me to </w:t>
      </w:r>
      <w:r w:rsidRPr="00750F0D">
        <w:t xml:space="preserve">respond to identified academic integrity concerns for [assessment exercise name] in [topic name and code]. As you </w:t>
      </w:r>
      <w:r>
        <w:t xml:space="preserve">did not attend the meeting and you </w:t>
      </w:r>
      <w:r w:rsidRPr="00750F0D">
        <w:t xml:space="preserve">have not responded </w:t>
      </w:r>
      <w:r>
        <w:t>to the allegations in my email</w:t>
      </w:r>
      <w:r w:rsidRPr="00750F0D">
        <w:t xml:space="preserve">, I have </w:t>
      </w:r>
      <w:proofErr w:type="gramStart"/>
      <w:r w:rsidRPr="00750F0D">
        <w:t>made a determination</w:t>
      </w:r>
      <w:proofErr w:type="gramEnd"/>
      <w:r w:rsidRPr="00750F0D">
        <w:t xml:space="preserve"> based on the available evidence. </w:t>
      </w:r>
    </w:p>
    <w:p w14:paraId="17E103E2" w14:textId="77777777" w:rsidR="00A56E84" w:rsidRDefault="00A56E84" w:rsidP="00A56E84"/>
    <w:p w14:paraId="2E5EC1AE" w14:textId="77777777" w:rsidR="00A56E84" w:rsidRDefault="00A56E84" w:rsidP="00A56E84">
      <w:r w:rsidRPr="00750F0D">
        <w:t xml:space="preserve">I </w:t>
      </w:r>
      <w:r>
        <w:t>confirm</w:t>
      </w:r>
      <w:r w:rsidRPr="00750F0D">
        <w:t>, based on all the evidence available (including your response to the allegations [if provided])</w:t>
      </w:r>
      <w:r>
        <w:t>,</w:t>
      </w:r>
      <w:r w:rsidRPr="00750F0D">
        <w:t xml:space="preserve"> that a failure to meet the academic integrity requirements has been substantiated. Your failure to meet academic integrity requirements has been categorised as a </w:t>
      </w:r>
      <w:r>
        <w:rPr>
          <w:b/>
        </w:rPr>
        <w:t>Level 1 Academic Misconduct</w:t>
      </w:r>
      <w:r w:rsidRPr="00750F0D">
        <w:t xml:space="preserve">. </w:t>
      </w:r>
    </w:p>
    <w:p w14:paraId="0438FC1E" w14:textId="77777777" w:rsidR="00A56E84" w:rsidRDefault="00A56E84" w:rsidP="00A56E84">
      <w:r>
        <w:t>[</w:t>
      </w:r>
      <w:proofErr w:type="gramStart"/>
      <w:r w:rsidRPr="00C51287">
        <w:rPr>
          <w:highlight w:val="yellow"/>
        </w:rPr>
        <w:t>brief summary</w:t>
      </w:r>
      <w:proofErr w:type="gramEnd"/>
      <w:r w:rsidRPr="00C51287">
        <w:rPr>
          <w:highlight w:val="yellow"/>
        </w:rPr>
        <w:t xml:space="preserve"> of the reasons for the decision</w:t>
      </w:r>
      <w:r>
        <w:t>]</w:t>
      </w:r>
    </w:p>
    <w:p w14:paraId="192CBE74" w14:textId="77777777" w:rsidR="00A56E84" w:rsidRDefault="00A56E84" w:rsidP="00A56E84"/>
    <w:p w14:paraId="64931A6A" w14:textId="77777777" w:rsidR="00A56E84" w:rsidRPr="00750F0D" w:rsidRDefault="00A56E84" w:rsidP="00A56E84">
      <w:r>
        <w:t xml:space="preserve">In summary, </w:t>
      </w:r>
      <w:r w:rsidRPr="00750F0D">
        <w:t xml:space="preserve">I have determined that the failure to meet academic integrity requirements </w:t>
      </w:r>
      <w:r>
        <w:t>was intentional/</w:t>
      </w:r>
      <w:r w:rsidRPr="00DB09F1">
        <w:t xml:space="preserve"> </w:t>
      </w:r>
      <w:r>
        <w:t>reckless [delete one] and your actions misrepresented your level of academic achievement in the assessment exercise.</w:t>
      </w:r>
      <w:r w:rsidRPr="00750F0D">
        <w:t xml:space="preserve"> </w:t>
      </w:r>
    </w:p>
    <w:p w14:paraId="7A695023" w14:textId="77777777" w:rsidR="00A56E84" w:rsidRPr="00475C0B" w:rsidRDefault="00A56E84" w:rsidP="00A56E84">
      <w:pPr>
        <w:rPr>
          <w:b/>
        </w:rPr>
      </w:pPr>
      <w:r>
        <w:rPr>
          <w:b/>
        </w:rPr>
        <w:br/>
      </w:r>
      <w:r w:rsidRPr="00475C0B">
        <w:rPr>
          <w:b/>
        </w:rPr>
        <w:t>Penalty</w:t>
      </w:r>
    </w:p>
    <w:p w14:paraId="353443AE" w14:textId="77777777" w:rsidR="00A56E84" w:rsidRPr="00475C0B" w:rsidRDefault="00A56E84" w:rsidP="00A56E84">
      <w:r w:rsidRPr="00475C0B">
        <w:t xml:space="preserve">In accordance with the Consequences appropriate for </w:t>
      </w:r>
      <w:r>
        <w:t xml:space="preserve">Level 1 Academic Misconduct </w:t>
      </w:r>
      <w:r w:rsidRPr="00475C0B">
        <w:t xml:space="preserve">described in the Student Academic Integrity Policy – Schedule </w:t>
      </w:r>
      <w:r>
        <w:t>2</w:t>
      </w:r>
      <w:r w:rsidRPr="00475C0B">
        <w:t>, I have decided to take the following action:</w:t>
      </w:r>
    </w:p>
    <w:p w14:paraId="31153285" w14:textId="77777777" w:rsidR="00A56E84" w:rsidRPr="00A64964" w:rsidRDefault="00A56E84" w:rsidP="00A56E84">
      <w:pPr>
        <w:rPr>
          <w:color w:val="C45911" w:themeColor="accent2" w:themeShade="BF"/>
        </w:rPr>
      </w:pPr>
      <w:bookmarkStart w:id="1" w:name="_Hlk84342556"/>
      <w:r w:rsidRPr="00A64964">
        <w:rPr>
          <w:color w:val="C45911" w:themeColor="accent2" w:themeShade="BF"/>
        </w:rPr>
        <w:t>[</w:t>
      </w:r>
      <w:bookmarkStart w:id="2" w:name="_Hlk84337132"/>
      <w:r w:rsidRPr="00A64964">
        <w:rPr>
          <w:color w:val="C45911" w:themeColor="accent2" w:themeShade="BF"/>
        </w:rPr>
        <w:t>Where the research work is in progress</w:t>
      </w:r>
      <w:bookmarkEnd w:id="2"/>
      <w:r w:rsidRPr="00A64964">
        <w:rPr>
          <w:color w:val="C45911" w:themeColor="accent2" w:themeShade="BF"/>
        </w:rPr>
        <w:t>]</w:t>
      </w:r>
    </w:p>
    <w:p w14:paraId="153FD6A9" w14:textId="77777777" w:rsidR="00A56E84" w:rsidRPr="00A64964" w:rsidRDefault="00A56E84" w:rsidP="00A56E84">
      <w:pPr>
        <w:ind w:left="720"/>
        <w:rPr>
          <w:color w:val="C45911" w:themeColor="accent2" w:themeShade="BF"/>
        </w:rPr>
      </w:pPr>
      <w:r w:rsidRPr="00A64964">
        <w:rPr>
          <w:color w:val="C45911" w:themeColor="accent2" w:themeShade="BF"/>
        </w:rPr>
        <w:t>[Small or insignificant element]</w:t>
      </w:r>
    </w:p>
    <w:p w14:paraId="4D1AC9AA" w14:textId="77777777" w:rsidR="00A56E84" w:rsidRPr="00C77EF4" w:rsidRDefault="00A56E84" w:rsidP="00A56E84">
      <w:pPr>
        <w:ind w:left="720"/>
        <w:rPr>
          <w:rFonts w:ascii="Calibri" w:hAnsi="Calibri" w:cs="Calibri"/>
        </w:rPr>
      </w:pPr>
      <w:r w:rsidRPr="00C77EF4">
        <w:rPr>
          <w:rFonts w:ascii="Calibri" w:hAnsi="Calibri" w:cs="Calibri"/>
        </w:rPr>
        <w:t xml:space="preserve">You will be permitted to continue your enrolment in the research topic subject to the following conditions: </w:t>
      </w:r>
    </w:p>
    <w:p w14:paraId="17B76869" w14:textId="77777777" w:rsidR="00A56E84" w:rsidRPr="00C77EF4" w:rsidRDefault="00A56E84" w:rsidP="00A56E84">
      <w:pPr>
        <w:ind w:left="720"/>
        <w:rPr>
          <w:rFonts w:ascii="Calibri" w:hAnsi="Calibri" w:cs="Calibri"/>
        </w:rPr>
      </w:pPr>
      <w:r w:rsidRPr="00C77EF4">
        <w:rPr>
          <w:rFonts w:ascii="Calibri" w:hAnsi="Calibri" w:cs="Calibri"/>
        </w:rPr>
        <w:t>(</w:t>
      </w:r>
      <w:proofErr w:type="gramStart"/>
      <w:r w:rsidRPr="00C77EF4">
        <w:rPr>
          <w:rFonts w:ascii="Calibri" w:hAnsi="Calibri" w:cs="Calibri"/>
        </w:rPr>
        <w:t>including</w:t>
      </w:r>
      <w:proofErr w:type="gramEnd"/>
      <w:r w:rsidRPr="00C77EF4">
        <w:rPr>
          <w:rFonts w:ascii="Calibri" w:hAnsi="Calibri" w:cs="Calibri"/>
        </w:rPr>
        <w:t xml:space="preserve"> that the student demonstrates that they have improved their academic skills</w:t>
      </w:r>
      <w:r>
        <w:rPr>
          <w:rFonts w:ascii="Calibri" w:hAnsi="Calibri" w:cs="Calibri"/>
        </w:rPr>
        <w:t>)</w:t>
      </w:r>
    </w:p>
    <w:bookmarkEnd w:id="1"/>
    <w:p w14:paraId="722D3BF7" w14:textId="77777777" w:rsidR="00A56E84" w:rsidRPr="00A64964" w:rsidRDefault="00A56E84" w:rsidP="00A56E84">
      <w:pPr>
        <w:ind w:left="720"/>
        <w:rPr>
          <w:color w:val="C45911" w:themeColor="accent2" w:themeShade="BF"/>
        </w:rPr>
      </w:pPr>
      <w:r w:rsidRPr="00A64964">
        <w:rPr>
          <w:color w:val="C45911" w:themeColor="accent2" w:themeShade="BF"/>
        </w:rPr>
        <w:t>[A substantial or significant element]</w:t>
      </w:r>
    </w:p>
    <w:p w14:paraId="4C6258EF" w14:textId="2802AA61" w:rsidR="00A56E84" w:rsidRDefault="00A56E84" w:rsidP="00A56E84">
      <w:pPr>
        <w:ind w:left="720"/>
        <w:rPr>
          <w:iCs/>
        </w:rPr>
      </w:pPr>
      <w:r>
        <w:rPr>
          <w:iCs/>
        </w:rPr>
        <w:lastRenderedPageBreak/>
        <w:t xml:space="preserve">Your enrolment in </w:t>
      </w:r>
      <w:r w:rsidRPr="00C77EF4">
        <w:rPr>
          <w:iCs/>
        </w:rPr>
        <w:t xml:space="preserve">the research topic </w:t>
      </w:r>
      <w:r>
        <w:rPr>
          <w:iCs/>
        </w:rPr>
        <w:t>[</w:t>
      </w:r>
      <w:r w:rsidRPr="00A64964">
        <w:rPr>
          <w:iCs/>
          <w:highlight w:val="yellow"/>
        </w:rPr>
        <w:t>Topic Name and Topic Code</w:t>
      </w:r>
      <w:r>
        <w:rPr>
          <w:iCs/>
        </w:rPr>
        <w:t>] has been</w:t>
      </w:r>
      <w:r w:rsidRPr="00C77EF4">
        <w:rPr>
          <w:iCs/>
        </w:rPr>
        <w:t xml:space="preserve"> terminated and </w:t>
      </w:r>
      <w:r>
        <w:rPr>
          <w:iCs/>
        </w:rPr>
        <w:t>you will not be permitted to enrol in the topic</w:t>
      </w:r>
      <w:r w:rsidRPr="00C77EF4">
        <w:rPr>
          <w:iCs/>
        </w:rPr>
        <w:t xml:space="preserve"> for </w:t>
      </w:r>
      <w:r>
        <w:rPr>
          <w:iCs/>
        </w:rPr>
        <w:t>[##]</w:t>
      </w:r>
      <w:r w:rsidRPr="00C77EF4">
        <w:rPr>
          <w:iCs/>
        </w:rPr>
        <w:t xml:space="preserve"> years</w:t>
      </w:r>
      <w:r w:rsidRPr="00A64964">
        <w:rPr>
          <w:iCs/>
          <w:color w:val="C45911" w:themeColor="accent2" w:themeShade="BF"/>
        </w:rPr>
        <w:t xml:space="preserve"> </w:t>
      </w:r>
      <w:r>
        <w:rPr>
          <w:iCs/>
          <w:color w:val="C45911" w:themeColor="accent2" w:themeShade="BF"/>
        </w:rPr>
        <w:t>[</w:t>
      </w:r>
      <w:r w:rsidRPr="00A64964">
        <w:rPr>
          <w:iCs/>
          <w:color w:val="C45911" w:themeColor="accent2" w:themeShade="BF"/>
        </w:rPr>
        <w:t>up to five years</w:t>
      </w:r>
      <w:r>
        <w:rPr>
          <w:iCs/>
          <w:color w:val="C45911" w:themeColor="accent2" w:themeShade="BF"/>
        </w:rPr>
        <w:t>].</w:t>
      </w:r>
    </w:p>
    <w:p w14:paraId="73FA995F" w14:textId="77777777" w:rsidR="00A56E84" w:rsidRPr="00476A53" w:rsidRDefault="00A56E84" w:rsidP="00A56E84">
      <w:pPr>
        <w:ind w:left="720"/>
      </w:pPr>
    </w:p>
    <w:p w14:paraId="6FDAB577" w14:textId="77777777" w:rsidR="00A56E84" w:rsidRPr="00A64964" w:rsidRDefault="00A56E84" w:rsidP="00A56E84">
      <w:pPr>
        <w:rPr>
          <w:color w:val="C45911" w:themeColor="accent2" w:themeShade="BF"/>
        </w:rPr>
      </w:pPr>
      <w:bookmarkStart w:id="3" w:name="_Hlk84342636"/>
      <w:r w:rsidRPr="00A64964">
        <w:rPr>
          <w:color w:val="C45911" w:themeColor="accent2" w:themeShade="BF"/>
        </w:rPr>
        <w:t>[Where the research work has been submitted for examination]</w:t>
      </w:r>
      <w:bookmarkEnd w:id="3"/>
      <w:r w:rsidRPr="00A64964">
        <w:rPr>
          <w:color w:val="C45911" w:themeColor="accent2" w:themeShade="BF"/>
        </w:rPr>
        <w:t xml:space="preserve"> [select one only]</w:t>
      </w:r>
    </w:p>
    <w:p w14:paraId="34707C0F" w14:textId="77777777" w:rsidR="00A56E84" w:rsidRPr="00A64964" w:rsidRDefault="00A56E84" w:rsidP="00A56E84">
      <w:pPr>
        <w:ind w:left="720"/>
        <w:rPr>
          <w:color w:val="C45911" w:themeColor="accent2" w:themeShade="BF"/>
        </w:rPr>
      </w:pPr>
      <w:r w:rsidRPr="00A64964">
        <w:rPr>
          <w:color w:val="C45911" w:themeColor="accent2" w:themeShade="BF"/>
        </w:rPr>
        <w:t>[Small or insignificant element of the research work]</w:t>
      </w:r>
    </w:p>
    <w:p w14:paraId="5A541F98" w14:textId="77777777" w:rsidR="00A56E84" w:rsidRDefault="00A56E84" w:rsidP="00A56E84">
      <w:pPr>
        <w:ind w:left="720"/>
      </w:pPr>
      <w:bookmarkStart w:id="4" w:name="_Hlk84342789"/>
      <w:r>
        <w:t xml:space="preserve">The examination of your </w:t>
      </w:r>
      <w:r w:rsidRPr="00A64964">
        <w:rPr>
          <w:highlight w:val="yellow"/>
        </w:rPr>
        <w:t>research project/ honours thesis</w:t>
      </w:r>
      <w:r w:rsidRPr="00732B39">
        <w:rPr>
          <w:color w:val="9933FF"/>
        </w:rPr>
        <w:t xml:space="preserve"> </w:t>
      </w:r>
      <w:r>
        <w:t>will proceed with a maximum obtainable grade of a Pass. A grade will only be awarded when your work has been revised to the satisfaction of the Course Coordinator.</w:t>
      </w:r>
    </w:p>
    <w:bookmarkEnd w:id="4"/>
    <w:p w14:paraId="684CE362" w14:textId="77777777" w:rsidR="00A56E84" w:rsidRPr="00476A53" w:rsidRDefault="00A56E84" w:rsidP="00A56E84">
      <w:pPr>
        <w:ind w:left="720"/>
        <w:rPr>
          <w:color w:val="C45911" w:themeColor="accent2" w:themeShade="BF"/>
        </w:rPr>
      </w:pPr>
      <w:r w:rsidRPr="00476A53">
        <w:rPr>
          <w:color w:val="C45911" w:themeColor="accent2" w:themeShade="BF"/>
        </w:rPr>
        <w:t>OR</w:t>
      </w:r>
    </w:p>
    <w:p w14:paraId="68BC0648" w14:textId="77777777" w:rsidR="00A56E84" w:rsidRDefault="00A56E84" w:rsidP="00A56E84">
      <w:pPr>
        <w:ind w:left="720"/>
      </w:pPr>
      <w:r>
        <w:t xml:space="preserve">The examination </w:t>
      </w:r>
      <w:r w:rsidRPr="00732B39">
        <w:t xml:space="preserve">of your </w:t>
      </w:r>
      <w:r w:rsidRPr="00A64964">
        <w:rPr>
          <w:highlight w:val="yellow"/>
        </w:rPr>
        <w:t>research project/ honours thesis</w:t>
      </w:r>
      <w:r w:rsidRPr="00732B39">
        <w:rPr>
          <w:color w:val="9933FF"/>
        </w:rPr>
        <w:t xml:space="preserve"> </w:t>
      </w:r>
      <w:r>
        <w:t>has been paused and you must revise and resubmit the work for examination</w:t>
      </w:r>
    </w:p>
    <w:p w14:paraId="1049F6A3" w14:textId="77777777" w:rsidR="00A56E84" w:rsidRPr="000D1CB5" w:rsidRDefault="00A56E84" w:rsidP="00A56E84">
      <w:pPr>
        <w:ind w:left="720"/>
        <w:rPr>
          <w:color w:val="9933FF"/>
        </w:rPr>
      </w:pPr>
    </w:p>
    <w:p w14:paraId="00879613" w14:textId="77777777" w:rsidR="00A56E84" w:rsidRPr="00A64964" w:rsidRDefault="00A56E84" w:rsidP="00A56E84">
      <w:pPr>
        <w:ind w:left="720"/>
        <w:rPr>
          <w:color w:val="C45911" w:themeColor="accent2" w:themeShade="BF"/>
        </w:rPr>
      </w:pPr>
      <w:r w:rsidRPr="00A64964">
        <w:rPr>
          <w:color w:val="C45911" w:themeColor="accent2" w:themeShade="BF"/>
        </w:rPr>
        <w:t>[A substantial or significant element of the research work]</w:t>
      </w:r>
    </w:p>
    <w:p w14:paraId="6C94F59F" w14:textId="77777777" w:rsidR="00A56E84" w:rsidRPr="000D1CB5" w:rsidRDefault="00A56E84" w:rsidP="00A56E84">
      <w:pPr>
        <w:ind w:left="720"/>
        <w:rPr>
          <w:iCs/>
        </w:rPr>
      </w:pPr>
      <w:r w:rsidRPr="000D1CB5">
        <w:rPr>
          <w:iCs/>
        </w:rPr>
        <w:t xml:space="preserve">All the following penalties have been applied </w:t>
      </w:r>
    </w:p>
    <w:p w14:paraId="299FC0BC" w14:textId="77777777" w:rsidR="00A56E84" w:rsidRPr="000D1CB5" w:rsidRDefault="00A56E84" w:rsidP="00A56E84">
      <w:pPr>
        <w:numPr>
          <w:ilvl w:val="0"/>
          <w:numId w:val="1"/>
        </w:numPr>
        <w:rPr>
          <w:iCs/>
        </w:rPr>
      </w:pPr>
      <w:r w:rsidRPr="000D1CB5">
        <w:rPr>
          <w:iCs/>
        </w:rPr>
        <w:t xml:space="preserve">The examination of your </w:t>
      </w:r>
      <w:r w:rsidRPr="00A64964">
        <w:rPr>
          <w:iCs/>
          <w:highlight w:val="yellow"/>
        </w:rPr>
        <w:t>research project/ honours thesis</w:t>
      </w:r>
      <w:r w:rsidRPr="00A64964">
        <w:rPr>
          <w:iCs/>
        </w:rPr>
        <w:t xml:space="preserve"> </w:t>
      </w:r>
      <w:r>
        <w:rPr>
          <w:iCs/>
        </w:rPr>
        <w:t>w</w:t>
      </w:r>
      <w:r w:rsidRPr="000D1CB5">
        <w:rPr>
          <w:iCs/>
        </w:rPr>
        <w:t>ill not proceed</w:t>
      </w:r>
    </w:p>
    <w:p w14:paraId="70B1C7EE" w14:textId="77777777" w:rsidR="00A56E84" w:rsidRDefault="00A56E84" w:rsidP="00A56E84">
      <w:pPr>
        <w:numPr>
          <w:ilvl w:val="0"/>
          <w:numId w:val="1"/>
        </w:numPr>
        <w:rPr>
          <w:iCs/>
        </w:rPr>
      </w:pPr>
      <w:r>
        <w:rPr>
          <w:iCs/>
        </w:rPr>
        <w:t>You will receive a</w:t>
      </w:r>
      <w:r w:rsidRPr="000D1CB5">
        <w:rPr>
          <w:iCs/>
        </w:rPr>
        <w:t xml:space="preserve"> Fail grade for the research topic</w:t>
      </w:r>
    </w:p>
    <w:p w14:paraId="6F4FFB48" w14:textId="77777777" w:rsidR="00A56E84" w:rsidRPr="000D1CB5" w:rsidRDefault="00A56E84" w:rsidP="00A56E84">
      <w:pPr>
        <w:numPr>
          <w:ilvl w:val="0"/>
          <w:numId w:val="1"/>
        </w:numPr>
        <w:rPr>
          <w:iCs/>
        </w:rPr>
      </w:pPr>
      <w:r>
        <w:rPr>
          <w:iCs/>
        </w:rPr>
        <w:t>You</w:t>
      </w:r>
      <w:r w:rsidRPr="000D1CB5">
        <w:rPr>
          <w:iCs/>
        </w:rPr>
        <w:t xml:space="preserve"> </w:t>
      </w:r>
      <w:r>
        <w:rPr>
          <w:iCs/>
        </w:rPr>
        <w:t>have been</w:t>
      </w:r>
      <w:r w:rsidRPr="000D1CB5">
        <w:rPr>
          <w:iCs/>
        </w:rPr>
        <w:t xml:space="preserve"> precluded from enrolling in the topic again</w:t>
      </w:r>
    </w:p>
    <w:p w14:paraId="6A67E2E1" w14:textId="77777777" w:rsidR="00A56E84" w:rsidRDefault="00A56E84" w:rsidP="00A56E84">
      <w:pPr>
        <w:rPr>
          <w:b/>
        </w:rPr>
      </w:pPr>
    </w:p>
    <w:p w14:paraId="2E77B6F8" w14:textId="77777777" w:rsidR="00A56E84" w:rsidRPr="000014F9" w:rsidRDefault="00A56E84" w:rsidP="00A56E84">
      <w:pPr>
        <w:rPr>
          <w:b/>
        </w:rPr>
      </w:pPr>
      <w:r w:rsidRPr="000014F9">
        <w:rPr>
          <w:b/>
        </w:rPr>
        <w:t>Educational advice (if appropriate)</w:t>
      </w:r>
    </w:p>
    <w:p w14:paraId="41B30AC8" w14:textId="77777777" w:rsidR="00A56E84" w:rsidRPr="00475C0B" w:rsidRDefault="00A56E84" w:rsidP="00A56E84">
      <w:r w:rsidRPr="000014F9">
        <w:t>I recommend that you review the University’s Student Academic Integrity Policy and associated procedures and the Academic Integrity Website (</w:t>
      </w:r>
      <w:hyperlink r:id="rId7" w:history="1">
        <w:r w:rsidRPr="000014F9">
          <w:rPr>
            <w:rStyle w:val="Hyperlink"/>
          </w:rPr>
          <w:t>https://students.flinders.edu.au/my-course/academic-integrity</w:t>
        </w:r>
      </w:hyperlink>
      <w:r w:rsidRPr="000014F9">
        <w:t xml:space="preserve">). </w:t>
      </w:r>
      <w:r w:rsidRPr="00A64964">
        <w:t>The Student Learning Support Service (https://students.flinders.edu.au/support/slss) has resources available to support students with academic writing.</w:t>
      </w:r>
      <w:r>
        <w:t xml:space="preserve"> </w:t>
      </w:r>
    </w:p>
    <w:p w14:paraId="0CB16776" w14:textId="77777777" w:rsidR="00A56E84" w:rsidRDefault="00A56E84" w:rsidP="00A56E84"/>
    <w:p w14:paraId="0CDAD451" w14:textId="77777777" w:rsidR="00A56E84" w:rsidRDefault="00A56E84" w:rsidP="00A56E84">
      <w:pPr>
        <w:rPr>
          <w:b/>
        </w:rPr>
      </w:pPr>
      <w:r w:rsidRPr="00443A63">
        <w:rPr>
          <w:b/>
        </w:rPr>
        <w:t>Record</w:t>
      </w:r>
    </w:p>
    <w:p w14:paraId="420FCE9D" w14:textId="77777777" w:rsidR="00A56E84" w:rsidRDefault="00A56E84" w:rsidP="00A56E84">
      <w:r>
        <w:t>A</w:t>
      </w:r>
      <w:r w:rsidRPr="00CA0357">
        <w:t xml:space="preserve"> </w:t>
      </w:r>
      <w:r>
        <w:rPr>
          <w:b/>
        </w:rPr>
        <w:t xml:space="preserve">Level 1 Academic Misconduct </w:t>
      </w:r>
      <w:r w:rsidRPr="00CA0357">
        <w:t>determination will be recorded on the Academic Integrity Register, maintained by the Director, Student Administration Services.</w:t>
      </w:r>
    </w:p>
    <w:p w14:paraId="737636CC" w14:textId="77777777" w:rsidR="00A56E84" w:rsidRDefault="00A56E84" w:rsidP="00A56E84"/>
    <w:p w14:paraId="1921212E" w14:textId="77777777" w:rsidR="00A56E84" w:rsidRPr="00CA0357" w:rsidRDefault="00A56E84" w:rsidP="00A56E84">
      <w:r>
        <w:t xml:space="preserve">If you are dissatisfied with this decision you </w:t>
      </w:r>
      <w:r w:rsidRPr="00CA0357">
        <w:t>may request a review of</w:t>
      </w:r>
      <w:r>
        <w:t xml:space="preserve"> the</w:t>
      </w:r>
      <w:r w:rsidRPr="00CA0357">
        <w:t xml:space="preserve"> determination of Level 1 Academic Misconduct</w:t>
      </w:r>
      <w:r>
        <w:t xml:space="preserve"> </w:t>
      </w:r>
      <w:r w:rsidRPr="00CA0357">
        <w:t>in accordance with the Student Review and Appeal Policy</w:t>
      </w:r>
      <w:r>
        <w:t xml:space="preserve"> </w:t>
      </w:r>
      <w:r w:rsidRPr="00CA0357">
        <w:t>and</w:t>
      </w:r>
      <w:r>
        <w:t xml:space="preserve"> associated</w:t>
      </w:r>
      <w:r w:rsidRPr="00CA0357">
        <w:t xml:space="preserve"> procedures</w:t>
      </w:r>
      <w:r>
        <w:t xml:space="preserve"> (</w:t>
      </w:r>
      <w:hyperlink r:id="rId8" w:history="1">
        <w:r w:rsidRPr="00112763">
          <w:rPr>
            <w:rStyle w:val="Hyperlink"/>
          </w:rPr>
          <w:t>https://www.flinders.edu.au/content/dam/documents/staff/policies/academic-students/student-review-appeal-procedures.pdf</w:t>
        </w:r>
      </w:hyperlink>
      <w:r>
        <w:t xml:space="preserve">). </w:t>
      </w:r>
    </w:p>
    <w:p w14:paraId="270298EF" w14:textId="77777777" w:rsidR="00A56E84" w:rsidRPr="00443A63" w:rsidRDefault="00A56E84" w:rsidP="00A56E84"/>
    <w:p w14:paraId="29B1DDA5" w14:textId="77777777" w:rsidR="00A56E84" w:rsidRDefault="00A56E84" w:rsidP="00A56E84">
      <w:r>
        <w:t xml:space="preserve">Yours sincerely, </w:t>
      </w:r>
    </w:p>
    <w:p w14:paraId="2790CE19" w14:textId="77777777" w:rsidR="00A56E84" w:rsidRDefault="00A56E84" w:rsidP="00A56E84"/>
    <w:p w14:paraId="793F4FAC" w14:textId="77777777" w:rsidR="00A56E84" w:rsidRDefault="00A56E84" w:rsidP="00A56E84">
      <w:r>
        <w:t>[Academic Integrity Officer/ Dean Education]</w:t>
      </w:r>
    </w:p>
    <w:p w14:paraId="31382A6C" w14:textId="77777777" w:rsidR="00A56E84" w:rsidRDefault="00A56E84"/>
    <w:sectPr w:rsidR="00A56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64E75"/>
    <w:multiLevelType w:val="hybridMultilevel"/>
    <w:tmpl w:val="640229D4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21601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63"/>
    <w:rsid w:val="003419C5"/>
    <w:rsid w:val="00476A53"/>
    <w:rsid w:val="00723B29"/>
    <w:rsid w:val="00A56E84"/>
    <w:rsid w:val="00BC7763"/>
    <w:rsid w:val="00C3081A"/>
    <w:rsid w:val="00DF78D3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3E732"/>
  <w15:chartTrackingRefBased/>
  <w15:docId w15:val="{6E00FB39-EA69-4577-9F62-294CF317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nders.edu.au/content/dam/documents/staff/policies/academic-students/student-review-appeal-procedur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ents.flinders.edu.au/my-course/academic-integr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inders.edu.au/content/dam/documents/staff/policies/academic-students/student-review-appeal-procedures.pdf" TargetMode="External"/><Relationship Id="rId5" Type="http://schemas.openxmlformats.org/officeDocument/2006/relationships/hyperlink" Target="https://students.flinders.edu.au/my-course/academic-integri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Frost</dc:creator>
  <cp:keywords/>
  <dc:description/>
  <cp:lastModifiedBy>Linda Frost</cp:lastModifiedBy>
  <cp:revision>2</cp:revision>
  <dcterms:created xsi:type="dcterms:W3CDTF">2022-05-27T04:18:00Z</dcterms:created>
  <dcterms:modified xsi:type="dcterms:W3CDTF">2022-05-27T04:18:00Z</dcterms:modified>
</cp:coreProperties>
</file>