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85FC" w14:textId="28D1934C" w:rsidR="0049419C" w:rsidRPr="0094463F" w:rsidRDefault="0049419C">
      <w:pPr>
        <w:rPr>
          <w:rFonts w:asciiTheme="minorHAnsi" w:hAnsiTheme="minorHAnsi"/>
          <w:b/>
          <w:sz w:val="22"/>
          <w:szCs w:val="22"/>
        </w:rPr>
      </w:pPr>
      <w:r w:rsidRPr="0094463F">
        <w:rPr>
          <w:rFonts w:asciiTheme="minorHAnsi" w:hAnsiTheme="minorHAnsi"/>
          <w:b/>
          <w:sz w:val="22"/>
          <w:szCs w:val="22"/>
        </w:rPr>
        <w:t>Email template - Second Reviewer - Serious Academic Misconduct process determination</w:t>
      </w:r>
    </w:p>
    <w:p w14:paraId="7DA9317B" w14:textId="77777777" w:rsidR="0049419C" w:rsidRPr="0094463F" w:rsidRDefault="0049419C">
      <w:pPr>
        <w:rPr>
          <w:rFonts w:asciiTheme="minorHAnsi" w:hAnsiTheme="minorHAnsi"/>
          <w:sz w:val="22"/>
          <w:szCs w:val="22"/>
        </w:rPr>
      </w:pPr>
    </w:p>
    <w:p w14:paraId="3521045C" w14:textId="1B3A704F" w:rsidR="00481A7F" w:rsidRPr="0094463F" w:rsidRDefault="0049419C">
      <w:pPr>
        <w:rPr>
          <w:rFonts w:asciiTheme="minorHAnsi" w:hAnsiTheme="minorHAnsi"/>
          <w:sz w:val="22"/>
          <w:szCs w:val="22"/>
        </w:rPr>
      </w:pPr>
      <w:r w:rsidRPr="0094463F">
        <w:rPr>
          <w:rFonts w:asciiTheme="minorHAnsi" w:hAnsiTheme="minorHAnsi"/>
          <w:sz w:val="22"/>
          <w:szCs w:val="22"/>
        </w:rPr>
        <w:t>Dear [student name]</w:t>
      </w:r>
    </w:p>
    <w:p w14:paraId="2BF33AA0" w14:textId="77777777" w:rsidR="0049419C" w:rsidRPr="0094463F" w:rsidRDefault="0049419C">
      <w:pPr>
        <w:rPr>
          <w:rFonts w:asciiTheme="minorHAnsi" w:hAnsiTheme="minorHAnsi"/>
          <w:sz w:val="22"/>
          <w:szCs w:val="22"/>
        </w:rPr>
      </w:pPr>
    </w:p>
    <w:p w14:paraId="76CF2D85" w14:textId="77777777" w:rsidR="0049419C" w:rsidRPr="0094463F" w:rsidRDefault="0049419C" w:rsidP="0049419C">
      <w:pPr>
        <w:rPr>
          <w:rFonts w:asciiTheme="minorHAnsi" w:hAnsiTheme="minorHAnsi"/>
          <w:color w:val="C45911" w:themeColor="accent2" w:themeShade="BF"/>
          <w:sz w:val="22"/>
          <w:szCs w:val="22"/>
        </w:rPr>
      </w:pPr>
      <w:r w:rsidRPr="0094463F">
        <w:rPr>
          <w:rFonts w:asciiTheme="minorHAnsi" w:hAnsiTheme="minorHAnsi"/>
          <w:color w:val="C45911" w:themeColor="accent2" w:themeShade="BF"/>
          <w:sz w:val="22"/>
          <w:szCs w:val="22"/>
        </w:rPr>
        <w:t>[Delete as appropriate]</w:t>
      </w:r>
    </w:p>
    <w:p w14:paraId="0512370A" w14:textId="451EB92C" w:rsidR="0049419C" w:rsidRDefault="0049419C" w:rsidP="0049419C">
      <w:pPr>
        <w:rPr>
          <w:rFonts w:asciiTheme="minorHAnsi" w:hAnsiTheme="minorHAnsi"/>
          <w:sz w:val="22"/>
          <w:szCs w:val="22"/>
        </w:rPr>
      </w:pPr>
      <w:r w:rsidRPr="0094463F">
        <w:rPr>
          <w:rFonts w:asciiTheme="minorHAnsi" w:hAnsiTheme="minorHAnsi"/>
          <w:color w:val="C45911" w:themeColor="accent2" w:themeShade="BF"/>
          <w:sz w:val="22"/>
          <w:szCs w:val="22"/>
        </w:rPr>
        <w:t xml:space="preserve">[After formal meeting] </w:t>
      </w:r>
      <w:r w:rsidRPr="0094463F">
        <w:rPr>
          <w:rFonts w:asciiTheme="minorHAnsi" w:hAnsiTheme="minorHAnsi"/>
          <w:sz w:val="22"/>
          <w:szCs w:val="22"/>
        </w:rPr>
        <w:t>Thank you attending the formal meeting(s) to discuss the alleged failures to meet academic integrity requirements</w:t>
      </w:r>
      <w:r w:rsidR="00472101">
        <w:rPr>
          <w:rFonts w:asciiTheme="minorHAnsi" w:hAnsiTheme="minorHAnsi"/>
          <w:sz w:val="22"/>
          <w:szCs w:val="22"/>
        </w:rPr>
        <w:t xml:space="preserve"> in</w:t>
      </w:r>
      <w:r w:rsidRPr="0094463F">
        <w:rPr>
          <w:rFonts w:asciiTheme="minorHAnsi" w:hAnsiTheme="minorHAnsi"/>
          <w:sz w:val="22"/>
          <w:szCs w:val="22"/>
        </w:rPr>
        <w:t xml:space="preserve"> your assessment </w:t>
      </w:r>
      <w:r w:rsidR="003E189C" w:rsidRPr="0091667E">
        <w:rPr>
          <w:rFonts w:asciiTheme="minorHAnsi" w:hAnsiTheme="minorHAnsi"/>
          <w:sz w:val="22"/>
          <w:szCs w:val="22"/>
          <w:highlight w:val="yellow"/>
        </w:rPr>
        <w:t>[…</w:t>
      </w:r>
      <w:proofErr w:type="gramStart"/>
      <w:r w:rsidR="003E189C" w:rsidRPr="0091667E">
        <w:rPr>
          <w:rFonts w:asciiTheme="minorHAnsi" w:hAnsiTheme="minorHAnsi"/>
          <w:sz w:val="22"/>
          <w:szCs w:val="22"/>
          <w:highlight w:val="yellow"/>
        </w:rPr>
        <w:t>…..</w:t>
      </w:r>
      <w:proofErr w:type="gramEnd"/>
      <w:r w:rsidR="003E189C" w:rsidRPr="0091667E">
        <w:rPr>
          <w:rFonts w:asciiTheme="minorHAnsi" w:hAnsiTheme="minorHAnsi"/>
          <w:sz w:val="22"/>
          <w:szCs w:val="22"/>
          <w:highlight w:val="yellow"/>
        </w:rPr>
        <w:t xml:space="preserve">] </w:t>
      </w:r>
      <w:r w:rsidRPr="0094463F">
        <w:rPr>
          <w:rFonts w:asciiTheme="minorHAnsi" w:hAnsiTheme="minorHAnsi"/>
          <w:sz w:val="22"/>
          <w:szCs w:val="22"/>
        </w:rPr>
        <w:t>for [</w:t>
      </w:r>
      <w:r w:rsidRPr="0094463F">
        <w:rPr>
          <w:rFonts w:asciiTheme="minorHAnsi" w:hAnsiTheme="minorHAnsi"/>
          <w:sz w:val="22"/>
          <w:szCs w:val="22"/>
          <w:highlight w:val="yellow"/>
        </w:rPr>
        <w:t>Topic name and code</w:t>
      </w:r>
      <w:r w:rsidRPr="0094463F">
        <w:rPr>
          <w:rFonts w:asciiTheme="minorHAnsi" w:hAnsiTheme="minorHAnsi"/>
          <w:sz w:val="22"/>
          <w:szCs w:val="22"/>
        </w:rPr>
        <w:t>].</w:t>
      </w:r>
    </w:p>
    <w:p w14:paraId="0ACEBF02" w14:textId="77777777" w:rsidR="0091667E" w:rsidRPr="0094463F" w:rsidRDefault="0091667E" w:rsidP="0049419C">
      <w:pPr>
        <w:rPr>
          <w:rFonts w:asciiTheme="minorHAnsi" w:hAnsiTheme="minorHAnsi"/>
          <w:sz w:val="22"/>
          <w:szCs w:val="22"/>
        </w:rPr>
      </w:pPr>
    </w:p>
    <w:p w14:paraId="26D62784" w14:textId="168AB8E3" w:rsidR="0049419C" w:rsidRDefault="0049419C" w:rsidP="0049419C">
      <w:pPr>
        <w:rPr>
          <w:rFonts w:asciiTheme="minorHAnsi" w:hAnsiTheme="minorHAnsi"/>
          <w:sz w:val="22"/>
          <w:szCs w:val="22"/>
        </w:rPr>
      </w:pPr>
      <w:r w:rsidRPr="0094463F">
        <w:rPr>
          <w:rFonts w:asciiTheme="minorHAnsi" w:hAnsiTheme="minorHAnsi"/>
          <w:color w:val="C45911" w:themeColor="accent2" w:themeShade="BF"/>
          <w:sz w:val="22"/>
          <w:szCs w:val="22"/>
        </w:rPr>
        <w:t>[Student response by email]</w:t>
      </w:r>
      <w:r w:rsidRPr="0094463F">
        <w:rPr>
          <w:rFonts w:asciiTheme="minorHAnsi" w:hAnsiTheme="minorHAnsi"/>
          <w:sz w:val="22"/>
          <w:szCs w:val="22"/>
        </w:rPr>
        <w:t xml:space="preserve"> Thank you for your response to my email dated [</w:t>
      </w:r>
      <w:r w:rsidRPr="0094463F">
        <w:rPr>
          <w:rFonts w:asciiTheme="minorHAnsi" w:hAnsiTheme="minorHAnsi"/>
          <w:sz w:val="22"/>
          <w:szCs w:val="22"/>
          <w:highlight w:val="yellow"/>
        </w:rPr>
        <w:t>date</w:t>
      </w:r>
      <w:r w:rsidRPr="0094463F">
        <w:rPr>
          <w:rFonts w:asciiTheme="minorHAnsi" w:hAnsiTheme="minorHAnsi"/>
          <w:sz w:val="22"/>
          <w:szCs w:val="22"/>
        </w:rPr>
        <w:t>] regarding academic integrity concerns</w:t>
      </w:r>
      <w:r w:rsidR="00CF2197" w:rsidRPr="0094463F">
        <w:rPr>
          <w:rFonts w:asciiTheme="minorHAnsi" w:hAnsiTheme="minorHAnsi"/>
          <w:sz w:val="22"/>
          <w:szCs w:val="22"/>
        </w:rPr>
        <w:t xml:space="preserve"> in your assessment </w:t>
      </w:r>
      <w:r w:rsidR="0091667E" w:rsidRPr="0091667E">
        <w:rPr>
          <w:rFonts w:asciiTheme="minorHAnsi" w:hAnsiTheme="minorHAnsi"/>
          <w:sz w:val="22"/>
          <w:szCs w:val="22"/>
          <w:highlight w:val="yellow"/>
        </w:rPr>
        <w:t>[………]</w:t>
      </w:r>
      <w:r w:rsidR="0091667E">
        <w:rPr>
          <w:rFonts w:asciiTheme="minorHAnsi" w:hAnsiTheme="minorHAnsi"/>
          <w:sz w:val="22"/>
          <w:szCs w:val="22"/>
        </w:rPr>
        <w:t xml:space="preserve"> </w:t>
      </w:r>
      <w:r w:rsidR="00CF2197" w:rsidRPr="0094463F">
        <w:rPr>
          <w:rFonts w:asciiTheme="minorHAnsi" w:hAnsiTheme="minorHAnsi"/>
          <w:sz w:val="22"/>
          <w:szCs w:val="22"/>
        </w:rPr>
        <w:t>for [</w:t>
      </w:r>
      <w:r w:rsidR="00CF2197" w:rsidRPr="0094463F">
        <w:rPr>
          <w:rFonts w:asciiTheme="minorHAnsi" w:hAnsiTheme="minorHAnsi"/>
          <w:sz w:val="22"/>
          <w:szCs w:val="22"/>
          <w:highlight w:val="yellow"/>
        </w:rPr>
        <w:t>Topic name and code</w:t>
      </w:r>
      <w:r w:rsidR="00CF2197" w:rsidRPr="0094463F">
        <w:rPr>
          <w:rFonts w:asciiTheme="minorHAnsi" w:hAnsiTheme="minorHAnsi"/>
          <w:sz w:val="22"/>
          <w:szCs w:val="22"/>
        </w:rPr>
        <w:t>].</w:t>
      </w:r>
    </w:p>
    <w:p w14:paraId="62E394F5" w14:textId="77777777" w:rsidR="0091667E" w:rsidRPr="0094463F" w:rsidRDefault="0091667E" w:rsidP="0049419C">
      <w:pPr>
        <w:rPr>
          <w:rFonts w:asciiTheme="minorHAnsi" w:hAnsiTheme="minorHAnsi"/>
          <w:sz w:val="22"/>
          <w:szCs w:val="22"/>
        </w:rPr>
      </w:pPr>
    </w:p>
    <w:p w14:paraId="34F53702" w14:textId="4B28FDA5" w:rsidR="00BF3A3D" w:rsidRPr="0094463F" w:rsidRDefault="0049419C" w:rsidP="0049419C">
      <w:pPr>
        <w:rPr>
          <w:rFonts w:asciiTheme="minorHAnsi" w:hAnsiTheme="minorHAnsi"/>
          <w:sz w:val="22"/>
          <w:szCs w:val="22"/>
        </w:rPr>
      </w:pPr>
      <w:r w:rsidRPr="0094463F">
        <w:rPr>
          <w:rFonts w:asciiTheme="minorHAnsi" w:hAnsiTheme="minorHAnsi"/>
          <w:color w:val="C45911" w:themeColor="accent2" w:themeShade="BF"/>
          <w:sz w:val="22"/>
          <w:szCs w:val="22"/>
        </w:rPr>
        <w:t>[No student response]</w:t>
      </w:r>
      <w:r w:rsidRPr="0094463F">
        <w:rPr>
          <w:rFonts w:asciiTheme="minorHAnsi" w:hAnsiTheme="minorHAnsi"/>
          <w:sz w:val="22"/>
          <w:szCs w:val="22"/>
        </w:rPr>
        <w:t xml:space="preserve"> I refer to my email to you dated [</w:t>
      </w:r>
      <w:r w:rsidRPr="0091667E">
        <w:rPr>
          <w:rFonts w:asciiTheme="minorHAnsi" w:hAnsiTheme="minorHAnsi"/>
          <w:sz w:val="22"/>
          <w:szCs w:val="22"/>
          <w:highlight w:val="yellow"/>
        </w:rPr>
        <w:t>date</w:t>
      </w:r>
      <w:r w:rsidRPr="0094463F">
        <w:rPr>
          <w:rFonts w:asciiTheme="minorHAnsi" w:hAnsiTheme="minorHAnsi"/>
          <w:sz w:val="22"/>
          <w:szCs w:val="22"/>
        </w:rPr>
        <w:t xml:space="preserve">] asking you to attend a meeting with me to respond to identified academic integrity concerns for </w:t>
      </w:r>
      <w:r w:rsidR="0091667E">
        <w:rPr>
          <w:rFonts w:asciiTheme="minorHAnsi" w:hAnsiTheme="minorHAnsi"/>
          <w:sz w:val="22"/>
          <w:szCs w:val="22"/>
        </w:rPr>
        <w:t xml:space="preserve">your assessment </w:t>
      </w:r>
      <w:r w:rsidRPr="0091667E">
        <w:rPr>
          <w:rFonts w:asciiTheme="minorHAnsi" w:hAnsiTheme="minorHAnsi"/>
          <w:sz w:val="22"/>
          <w:szCs w:val="22"/>
          <w:highlight w:val="yellow"/>
        </w:rPr>
        <w:t>[</w:t>
      </w:r>
      <w:r w:rsidR="0091667E" w:rsidRPr="0091667E">
        <w:rPr>
          <w:rFonts w:asciiTheme="minorHAnsi" w:hAnsiTheme="minorHAnsi"/>
          <w:sz w:val="22"/>
          <w:szCs w:val="22"/>
          <w:highlight w:val="yellow"/>
        </w:rPr>
        <w:t>………</w:t>
      </w:r>
      <w:r w:rsidRPr="0091667E">
        <w:rPr>
          <w:rFonts w:asciiTheme="minorHAnsi" w:hAnsiTheme="minorHAnsi"/>
          <w:sz w:val="22"/>
          <w:szCs w:val="22"/>
          <w:highlight w:val="yellow"/>
        </w:rPr>
        <w:t>]</w:t>
      </w:r>
      <w:r w:rsidRPr="0094463F">
        <w:rPr>
          <w:rFonts w:asciiTheme="minorHAnsi" w:hAnsiTheme="minorHAnsi"/>
          <w:sz w:val="22"/>
          <w:szCs w:val="22"/>
        </w:rPr>
        <w:t xml:space="preserve"> in [</w:t>
      </w:r>
      <w:r w:rsidRPr="0091667E">
        <w:rPr>
          <w:rFonts w:asciiTheme="minorHAnsi" w:hAnsiTheme="minorHAnsi"/>
          <w:sz w:val="22"/>
          <w:szCs w:val="22"/>
          <w:highlight w:val="yellow"/>
        </w:rPr>
        <w:t>topic name and code</w:t>
      </w:r>
      <w:r w:rsidRPr="0094463F">
        <w:rPr>
          <w:rFonts w:asciiTheme="minorHAnsi" w:hAnsiTheme="minorHAnsi"/>
          <w:sz w:val="22"/>
          <w:szCs w:val="22"/>
        </w:rPr>
        <w:t xml:space="preserve">]. As you did not attend the meeting and you have not responded to the allegations in my email, I have </w:t>
      </w:r>
      <w:proofErr w:type="gramStart"/>
      <w:r w:rsidRPr="0094463F">
        <w:rPr>
          <w:rFonts w:asciiTheme="minorHAnsi" w:hAnsiTheme="minorHAnsi"/>
          <w:sz w:val="22"/>
          <w:szCs w:val="22"/>
        </w:rPr>
        <w:t>made a determination</w:t>
      </w:r>
      <w:proofErr w:type="gramEnd"/>
      <w:r w:rsidRPr="0094463F">
        <w:rPr>
          <w:rFonts w:asciiTheme="minorHAnsi" w:hAnsiTheme="minorHAnsi"/>
          <w:sz w:val="22"/>
          <w:szCs w:val="22"/>
        </w:rPr>
        <w:t xml:space="preserve"> based on the available evidence. </w:t>
      </w:r>
    </w:p>
    <w:p w14:paraId="68EF6AC8" w14:textId="77777777" w:rsidR="00BF3A3D" w:rsidRPr="0094463F" w:rsidRDefault="00BF3A3D" w:rsidP="0049419C">
      <w:pPr>
        <w:rPr>
          <w:rFonts w:asciiTheme="minorHAnsi" w:hAnsiTheme="minorHAnsi"/>
          <w:sz w:val="22"/>
          <w:szCs w:val="22"/>
        </w:rPr>
      </w:pPr>
    </w:p>
    <w:p w14:paraId="629B3C25" w14:textId="67ECA945" w:rsidR="00B53A19" w:rsidRPr="0094463F" w:rsidRDefault="00BF3A3D" w:rsidP="00BF3A3D">
      <w:pPr>
        <w:rPr>
          <w:rFonts w:asciiTheme="minorHAnsi" w:hAnsiTheme="minorHAnsi"/>
          <w:sz w:val="22"/>
          <w:szCs w:val="22"/>
        </w:rPr>
      </w:pPr>
      <w:r w:rsidRPr="0094463F">
        <w:rPr>
          <w:rFonts w:asciiTheme="minorHAnsi" w:hAnsiTheme="minorHAnsi"/>
          <w:color w:val="201F1E"/>
          <w:sz w:val="22"/>
          <w:szCs w:val="22"/>
          <w:shd w:val="clear" w:color="auto" w:fill="FFFFFF"/>
        </w:rPr>
        <w:t xml:space="preserve">I confirm, based on all the evidence available, including your response to the allegations, that a failure to meet the academic integrity requirements has been substantiated. </w:t>
      </w:r>
      <w:r w:rsidR="00CF2197" w:rsidRPr="0094463F">
        <w:rPr>
          <w:rFonts w:asciiTheme="minorHAnsi" w:hAnsiTheme="minorHAnsi"/>
          <w:color w:val="201F1E"/>
          <w:sz w:val="22"/>
          <w:szCs w:val="22"/>
          <w:shd w:val="clear" w:color="auto" w:fill="FFFFFF"/>
        </w:rPr>
        <w:t>I have categorised your failure to meet</w:t>
      </w:r>
      <w:r w:rsidRPr="0094463F">
        <w:rPr>
          <w:rFonts w:asciiTheme="minorHAnsi" w:hAnsiTheme="minorHAnsi"/>
          <w:color w:val="201F1E"/>
          <w:sz w:val="22"/>
          <w:szCs w:val="22"/>
          <w:shd w:val="clear" w:color="auto" w:fill="FFFFFF"/>
        </w:rPr>
        <w:t xml:space="preserve"> academic integrity requirements as a</w:t>
      </w:r>
      <w:r w:rsidRPr="0094463F">
        <w:rPr>
          <w:rFonts w:asciiTheme="minorHAnsi" w:hAnsi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94463F">
        <w:rPr>
          <w:rFonts w:asciiTheme="minorHAnsi" w:hAnsiTheme="minorHAnsi"/>
          <w:b/>
          <w:bCs/>
          <w:color w:val="201F1E"/>
          <w:sz w:val="22"/>
          <w:szCs w:val="22"/>
          <w:shd w:val="clear" w:color="auto" w:fill="FFFFFF"/>
        </w:rPr>
        <w:t>Level 2 Serious Academic Misconduct</w:t>
      </w:r>
      <w:r w:rsidRPr="0094463F">
        <w:rPr>
          <w:rFonts w:asciiTheme="minorHAnsi" w:hAnsiTheme="minorHAnsi"/>
          <w:color w:val="201F1E"/>
          <w:sz w:val="22"/>
          <w:szCs w:val="22"/>
          <w:shd w:val="clear" w:color="auto" w:fill="FFFFFF"/>
        </w:rPr>
        <w:t>.</w:t>
      </w:r>
      <w:r w:rsidRPr="0094463F">
        <w:rPr>
          <w:rFonts w:asciiTheme="minorHAnsi" w:hAnsi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B53A19" w:rsidRPr="0094463F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 have attached the academic integrity policy and highlighted sections that relate to Level 2 Serious Academic Misconduct for your information (p</w:t>
      </w:r>
      <w:r w:rsidR="009A734D" w:rsidRPr="0094463F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</w:t>
      </w:r>
      <w:r w:rsidR="00B53A19" w:rsidRPr="0094463F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</w:t>
      </w:r>
      <w:r w:rsidR="009A734D" w:rsidRPr="0094463F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8 - 9</w:t>
      </w:r>
      <w:r w:rsidR="00B53A19" w:rsidRPr="0094463F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)</w:t>
      </w:r>
      <w:r w:rsidR="00420B74" w:rsidRPr="0094463F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</w:p>
    <w:p w14:paraId="62832433" w14:textId="77777777" w:rsidR="00BF3A3D" w:rsidRPr="0094463F" w:rsidRDefault="00BF3A3D" w:rsidP="0049419C">
      <w:pPr>
        <w:rPr>
          <w:rFonts w:asciiTheme="minorHAnsi" w:hAnsiTheme="minorHAnsi"/>
          <w:sz w:val="22"/>
          <w:szCs w:val="22"/>
        </w:rPr>
      </w:pPr>
    </w:p>
    <w:p w14:paraId="43633517" w14:textId="5AC8CFA5" w:rsidR="00BF3A3D" w:rsidRPr="0094463F" w:rsidRDefault="0049419C" w:rsidP="0049419C">
      <w:pPr>
        <w:rPr>
          <w:rFonts w:asciiTheme="minorHAnsi" w:hAnsiTheme="minorHAnsi"/>
          <w:sz w:val="22"/>
          <w:szCs w:val="22"/>
        </w:rPr>
      </w:pPr>
      <w:r w:rsidRPr="0094463F">
        <w:rPr>
          <w:rFonts w:asciiTheme="minorHAnsi" w:hAnsiTheme="minorHAnsi"/>
          <w:sz w:val="22"/>
          <w:szCs w:val="22"/>
        </w:rPr>
        <w:t>[</w:t>
      </w:r>
      <w:proofErr w:type="gramStart"/>
      <w:r w:rsidRPr="0094463F">
        <w:rPr>
          <w:rFonts w:asciiTheme="minorHAnsi" w:hAnsiTheme="minorHAnsi"/>
          <w:sz w:val="22"/>
          <w:szCs w:val="22"/>
          <w:highlight w:val="yellow"/>
        </w:rPr>
        <w:t>brief summary</w:t>
      </w:r>
      <w:proofErr w:type="gramEnd"/>
      <w:r w:rsidRPr="0094463F">
        <w:rPr>
          <w:rFonts w:asciiTheme="minorHAnsi" w:hAnsiTheme="minorHAnsi"/>
          <w:sz w:val="22"/>
          <w:szCs w:val="22"/>
          <w:highlight w:val="yellow"/>
        </w:rPr>
        <w:t xml:space="preserve"> of the reasons for the decision</w:t>
      </w:r>
      <w:r w:rsidRPr="0094463F">
        <w:rPr>
          <w:rFonts w:asciiTheme="minorHAnsi" w:hAnsiTheme="minorHAnsi"/>
          <w:sz w:val="22"/>
          <w:szCs w:val="22"/>
        </w:rPr>
        <w:t>]</w:t>
      </w:r>
    </w:p>
    <w:p w14:paraId="64D2D311" w14:textId="77777777" w:rsidR="00BF3A3D" w:rsidRPr="0094463F" w:rsidRDefault="00BF3A3D" w:rsidP="0049419C">
      <w:pPr>
        <w:rPr>
          <w:rFonts w:asciiTheme="minorHAnsi" w:hAnsiTheme="minorHAnsi"/>
          <w:sz w:val="22"/>
          <w:szCs w:val="22"/>
        </w:rPr>
      </w:pPr>
    </w:p>
    <w:p w14:paraId="7559021D" w14:textId="77777777" w:rsidR="00BF3A3D" w:rsidRPr="0094463F" w:rsidRDefault="00BF3A3D" w:rsidP="00BF3A3D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/>
          <w:color w:val="201F1E"/>
          <w:sz w:val="22"/>
          <w:szCs w:val="22"/>
        </w:rPr>
      </w:pPr>
      <w:r w:rsidRPr="0094463F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Penalty</w:t>
      </w:r>
    </w:p>
    <w:p w14:paraId="72B3120F" w14:textId="4C12151F" w:rsidR="00BF3A3D" w:rsidRPr="0094463F" w:rsidRDefault="00CF2197" w:rsidP="00BF3A3D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94463F">
        <w:rPr>
          <w:rFonts w:asciiTheme="minorHAnsi" w:hAnsiTheme="minorHAnsi"/>
          <w:color w:val="C45911" w:themeColor="accent2" w:themeShade="BF"/>
          <w:sz w:val="22"/>
          <w:szCs w:val="22"/>
          <w:bdr w:val="none" w:sz="0" w:space="0" w:color="auto" w:frame="1"/>
        </w:rPr>
        <w:t xml:space="preserve">[Option 1, </w:t>
      </w:r>
      <w:r w:rsidR="00FA72C5" w:rsidRPr="0094463F">
        <w:rPr>
          <w:rFonts w:asciiTheme="minorHAnsi" w:hAnsiTheme="minorHAnsi"/>
          <w:color w:val="C45911" w:themeColor="accent2" w:themeShade="BF"/>
          <w:sz w:val="22"/>
          <w:szCs w:val="22"/>
          <w:bdr w:val="none" w:sz="0" w:space="0" w:color="auto" w:frame="1"/>
        </w:rPr>
        <w:t xml:space="preserve">where AIO recommends </w:t>
      </w:r>
      <w:proofErr w:type="spellStart"/>
      <w:r w:rsidR="00FA72C5" w:rsidRPr="0094463F">
        <w:rPr>
          <w:rFonts w:asciiTheme="minorHAnsi" w:hAnsiTheme="minorHAnsi"/>
          <w:color w:val="C45911" w:themeColor="accent2" w:themeShade="BF"/>
          <w:sz w:val="22"/>
          <w:szCs w:val="22"/>
          <w:bdr w:val="none" w:sz="0" w:space="0" w:color="auto" w:frame="1"/>
        </w:rPr>
        <w:t>BoI</w:t>
      </w:r>
      <w:proofErr w:type="spellEnd"/>
      <w:r w:rsidRPr="0094463F">
        <w:rPr>
          <w:rFonts w:asciiTheme="minorHAnsi" w:hAnsiTheme="minorHAnsi"/>
          <w:color w:val="C45911" w:themeColor="accent2" w:themeShade="BF"/>
          <w:sz w:val="22"/>
          <w:szCs w:val="22"/>
          <w:bdr w:val="none" w:sz="0" w:space="0" w:color="auto" w:frame="1"/>
        </w:rPr>
        <w:t xml:space="preserve">] </w:t>
      </w:r>
      <w:r w:rsidR="00BF3A3D"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The</w:t>
      </w:r>
      <w:r w:rsidR="00472101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Pro Vice-Chancellor (Academic Quality and Enhancement)</w:t>
      </w:r>
      <w:r w:rsidR="00BF3A3D" w:rsidRPr="00C4422F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r w:rsidR="00C4422F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will be</w:t>
      </w:r>
      <w:r w:rsidR="00BF3A3D"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provided with a report of this incident. </w:t>
      </w:r>
      <w:r w:rsidR="00C4422F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They</w:t>
      </w:r>
      <w:r w:rsidR="00B53A19"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BF3A3D"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will </w:t>
      </w:r>
      <w:r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determine the action to be taken, which may include referring this incident to a Board of Inquiry. Please note, </w:t>
      </w:r>
      <w:r w:rsidR="0091667E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the penalties </w:t>
      </w:r>
      <w:r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a Board of Inquiry</w:t>
      </w:r>
      <w:r w:rsidR="0091667E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may impose are outlined in Section 7.3 of the </w:t>
      </w:r>
      <w:r w:rsidR="0091667E" w:rsidRPr="0091667E">
        <w:rPr>
          <w:rFonts w:asciiTheme="minorHAnsi" w:hAnsiTheme="minorHAnsi"/>
          <w:i/>
          <w:iCs/>
          <w:color w:val="000000"/>
          <w:sz w:val="22"/>
          <w:szCs w:val="22"/>
          <w:bdr w:val="none" w:sz="0" w:space="0" w:color="auto" w:frame="1"/>
        </w:rPr>
        <w:t>Policy and Procedures for Handling a matter under Statute 6.4: Student Conduct.</w:t>
      </w:r>
      <w:r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 </w:t>
      </w:r>
    </w:p>
    <w:p w14:paraId="58A14F35" w14:textId="32C89067" w:rsidR="009A734D" w:rsidRPr="0094463F" w:rsidRDefault="009A734D" w:rsidP="00BF3A3D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53588600" w14:textId="3D8FAB4E" w:rsidR="00CF2197" w:rsidRPr="0094463F" w:rsidRDefault="00CF2197" w:rsidP="00BF3A3D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94463F">
        <w:rPr>
          <w:rFonts w:asciiTheme="minorHAnsi" w:hAnsiTheme="minorHAnsi"/>
          <w:color w:val="C45911" w:themeColor="accent2" w:themeShade="BF"/>
          <w:sz w:val="22"/>
          <w:szCs w:val="22"/>
          <w:bdr w:val="none" w:sz="0" w:space="0" w:color="auto" w:frame="1"/>
        </w:rPr>
        <w:t xml:space="preserve">[Option 2, </w:t>
      </w:r>
      <w:r w:rsidR="00FA72C5" w:rsidRPr="0094463F">
        <w:rPr>
          <w:rFonts w:asciiTheme="minorHAnsi" w:hAnsiTheme="minorHAnsi"/>
          <w:color w:val="C45911" w:themeColor="accent2" w:themeShade="BF"/>
          <w:sz w:val="22"/>
          <w:szCs w:val="22"/>
          <w:bdr w:val="none" w:sz="0" w:space="0" w:color="auto" w:frame="1"/>
        </w:rPr>
        <w:t>where AIO recommends formal warning</w:t>
      </w:r>
      <w:r w:rsidRPr="0094463F">
        <w:rPr>
          <w:rFonts w:asciiTheme="minorHAnsi" w:hAnsiTheme="minorHAnsi"/>
          <w:color w:val="C45911" w:themeColor="accent2" w:themeShade="BF"/>
          <w:sz w:val="22"/>
          <w:szCs w:val="22"/>
          <w:bdr w:val="none" w:sz="0" w:space="0" w:color="auto" w:frame="1"/>
        </w:rPr>
        <w:t xml:space="preserve">] </w:t>
      </w:r>
      <w:r w:rsidRPr="00C4422F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The </w:t>
      </w:r>
      <w:r w:rsidR="006C4A2C">
        <w:rPr>
          <w:rFonts w:asciiTheme="minorHAnsi" w:hAnsiTheme="minorHAnsi"/>
          <w:sz w:val="22"/>
          <w:szCs w:val="22"/>
          <w:bdr w:val="none" w:sz="0" w:space="0" w:color="auto" w:frame="1"/>
        </w:rPr>
        <w:t>Pro Vice-Chancellor (Academic Quality and Enhancement)</w:t>
      </w:r>
      <w:r w:rsidRPr="00C4422F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r w:rsidR="00C4422F">
        <w:rPr>
          <w:rFonts w:asciiTheme="minorHAnsi" w:hAnsiTheme="minorHAnsi"/>
          <w:sz w:val="22"/>
          <w:szCs w:val="22"/>
          <w:bdr w:val="none" w:sz="0" w:space="0" w:color="auto" w:frame="1"/>
        </w:rPr>
        <w:t>will be</w:t>
      </w:r>
      <w:r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provided with a report of this incident. </w:t>
      </w:r>
      <w:r w:rsidR="00C4422F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They</w:t>
      </w:r>
      <w:r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will determine the action to be taken, which may include issuing a formal warning or referring the incident to a Board of Inquiry. </w:t>
      </w:r>
    </w:p>
    <w:p w14:paraId="05728AC5" w14:textId="77777777" w:rsidR="00CF2197" w:rsidRPr="0094463F" w:rsidRDefault="00CF2197" w:rsidP="00BF3A3D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02C7CCAA" w14:textId="62D73CA8" w:rsidR="009A734D" w:rsidRPr="0094463F" w:rsidRDefault="00420B74" w:rsidP="009A734D">
      <w:pPr>
        <w:rPr>
          <w:rFonts w:asciiTheme="minorHAnsi" w:hAnsiTheme="minorHAnsi"/>
          <w:sz w:val="22"/>
          <w:szCs w:val="22"/>
        </w:rPr>
      </w:pPr>
      <w:r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Once the</w:t>
      </w:r>
      <w:r w:rsidR="00601497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Pro Vice-Chancellor (Academic Quality and Enhancement)</w:t>
      </w:r>
      <w:r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has made </w:t>
      </w:r>
      <w:r w:rsidR="00C4422F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their</w:t>
      </w:r>
      <w:r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determination, y</w:t>
      </w:r>
      <w:r w:rsidR="009A734D"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ou will be contacted by </w:t>
      </w:r>
      <w:r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the </w:t>
      </w:r>
      <w:r w:rsidR="00FF1AE6"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Student Policy and Integrity Team </w:t>
      </w:r>
      <w:r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with the outcome. </w:t>
      </w:r>
    </w:p>
    <w:p w14:paraId="0611E088" w14:textId="76DF8643" w:rsidR="00BF3A3D" w:rsidRPr="0094463F" w:rsidRDefault="00BF3A3D" w:rsidP="0049419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CE4ED33" w14:textId="6AC910DB" w:rsidR="00BF3A3D" w:rsidRPr="0094463F" w:rsidRDefault="009A734D">
      <w:pPr>
        <w:rPr>
          <w:rFonts w:asciiTheme="minorHAnsi" w:hAnsiTheme="minorHAnsi"/>
          <w:sz w:val="22"/>
          <w:szCs w:val="22"/>
        </w:rPr>
      </w:pPr>
      <w:r w:rsidRPr="0094463F">
        <w:rPr>
          <w:rFonts w:asciiTheme="minorHAnsi" w:hAnsiTheme="minorHAnsi"/>
          <w:sz w:val="22"/>
          <w:szCs w:val="22"/>
        </w:rPr>
        <w:t xml:space="preserve">You </w:t>
      </w:r>
      <w:r w:rsidR="00420B74" w:rsidRPr="0094463F">
        <w:rPr>
          <w:rFonts w:asciiTheme="minorHAnsi" w:hAnsiTheme="minorHAnsi"/>
          <w:sz w:val="22"/>
          <w:szCs w:val="22"/>
        </w:rPr>
        <w:t xml:space="preserve">may </w:t>
      </w:r>
      <w:r w:rsidRPr="0094463F">
        <w:rPr>
          <w:rFonts w:asciiTheme="minorHAnsi" w:hAnsiTheme="minorHAnsi"/>
          <w:sz w:val="22"/>
          <w:szCs w:val="22"/>
        </w:rPr>
        <w:t>choose to contact the Student Assist team, Flinders University Student Association who will be able to provide you with support through this process. (</w:t>
      </w:r>
      <w:hyperlink r:id="rId9" w:history="1">
        <w:r w:rsidRPr="0094463F">
          <w:rPr>
            <w:rStyle w:val="Hyperlink"/>
            <w:rFonts w:asciiTheme="minorHAnsi" w:hAnsiTheme="minorHAnsi"/>
            <w:sz w:val="22"/>
            <w:szCs w:val="22"/>
          </w:rPr>
          <w:t>https://fusa.edu.au/studentassist/</w:t>
        </w:r>
      </w:hyperlink>
      <w:r w:rsidRPr="0094463F">
        <w:rPr>
          <w:rFonts w:asciiTheme="minorHAnsi" w:hAnsiTheme="minorHAnsi"/>
          <w:sz w:val="22"/>
          <w:szCs w:val="22"/>
        </w:rPr>
        <w:t xml:space="preserve">) </w:t>
      </w:r>
    </w:p>
    <w:p w14:paraId="3E988FB4" w14:textId="06F70F7A" w:rsidR="00B07F14" w:rsidRPr="0094463F" w:rsidRDefault="00B07F14">
      <w:pPr>
        <w:rPr>
          <w:rFonts w:asciiTheme="minorHAnsi" w:hAnsiTheme="minorHAnsi"/>
          <w:sz w:val="22"/>
          <w:szCs w:val="22"/>
        </w:rPr>
      </w:pPr>
    </w:p>
    <w:p w14:paraId="4F19741E" w14:textId="784BE143" w:rsidR="00B07F14" w:rsidRPr="0094463F" w:rsidRDefault="00B07F14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4463F">
        <w:rPr>
          <w:rFonts w:asciiTheme="minorHAnsi" w:hAnsiTheme="minorHAnsi"/>
          <w:color w:val="C45911" w:themeColor="accent2" w:themeShade="BF"/>
          <w:sz w:val="22"/>
          <w:szCs w:val="22"/>
          <w:bdr w:val="none" w:sz="0" w:space="0" w:color="auto" w:frame="1"/>
        </w:rPr>
        <w:t>[Visa implications</w:t>
      </w:r>
      <w:r w:rsidR="009A428D">
        <w:rPr>
          <w:rFonts w:asciiTheme="minorHAnsi" w:hAnsiTheme="minorHAnsi"/>
          <w:color w:val="C45911" w:themeColor="accent2" w:themeShade="BF"/>
          <w:sz w:val="22"/>
          <w:szCs w:val="22"/>
          <w:bdr w:val="none" w:sz="0" w:space="0" w:color="auto" w:frame="1"/>
        </w:rPr>
        <w:t xml:space="preserve"> for International Students</w:t>
      </w:r>
      <w:r w:rsidRPr="0094463F">
        <w:rPr>
          <w:rFonts w:asciiTheme="minorHAnsi" w:hAnsiTheme="minorHAnsi"/>
          <w:color w:val="C45911" w:themeColor="accent2" w:themeShade="BF"/>
          <w:sz w:val="22"/>
          <w:szCs w:val="22"/>
          <w:bdr w:val="none" w:sz="0" w:space="0" w:color="auto" w:frame="1"/>
        </w:rPr>
        <w:t xml:space="preserve">] </w:t>
      </w:r>
      <w:r w:rsidRPr="0094463F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>If failing this topic has implications for your visa, please contact</w:t>
      </w:r>
      <w:r w:rsidR="0091667E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 xml:space="preserve"> the </w:t>
      </w:r>
      <w:r w:rsidR="006D049D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 xml:space="preserve">International Compliance </w:t>
      </w:r>
      <w:r w:rsidR="0091667E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>Officer for Flinders (</w:t>
      </w:r>
      <w:hyperlink r:id="rId10" w:history="1">
        <w:r w:rsidR="0091667E" w:rsidRPr="005F1A09">
          <w:rPr>
            <w:rStyle w:val="Hyperlink"/>
            <w:rFonts w:asciiTheme="minorHAnsi" w:hAnsiTheme="minorHAnsi"/>
            <w:sz w:val="22"/>
            <w:szCs w:val="22"/>
            <w:bdr w:val="none" w:sz="0" w:space="0" w:color="auto" w:frame="1"/>
          </w:rPr>
          <w:t>internationalcompliance@flinders.edu.au</w:t>
        </w:r>
      </w:hyperlink>
      <w:r w:rsidR="0091667E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 xml:space="preserve">). They </w:t>
      </w:r>
      <w:proofErr w:type="gramStart"/>
      <w:r w:rsidR="0091667E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>are able to</w:t>
      </w:r>
      <w:proofErr w:type="gramEnd"/>
      <w:r w:rsidR="0091667E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 xml:space="preserve"> discuss concerns you may have about your visa as a result of this investigation. </w:t>
      </w:r>
    </w:p>
    <w:p w14:paraId="5A519612" w14:textId="77777777" w:rsidR="00B07F14" w:rsidRPr="0094463F" w:rsidRDefault="00B07F14">
      <w:pPr>
        <w:rPr>
          <w:rFonts w:asciiTheme="minorHAnsi" w:hAnsiTheme="minorHAnsi"/>
          <w:sz w:val="22"/>
          <w:szCs w:val="22"/>
        </w:rPr>
      </w:pPr>
    </w:p>
    <w:p w14:paraId="420072B3" w14:textId="77A19002" w:rsidR="00BF3A3D" w:rsidRPr="0094463F" w:rsidRDefault="00BF3A3D" w:rsidP="00BF3A3D">
      <w:pPr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94463F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If you are feeling any distress at this </w:t>
      </w:r>
      <w:proofErr w:type="gramStart"/>
      <w:r w:rsidRPr="0094463F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time</w:t>
      </w:r>
      <w:proofErr w:type="gramEnd"/>
      <w:r w:rsidRPr="0094463F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p</w:t>
      </w:r>
      <w:r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lease remember that Health, Counselling and Disability Services are available to you.  These services can be contacted on 8201 2118 or via</w:t>
      </w:r>
      <w:r w:rsidR="00420B74"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11" w:history="1">
        <w:r w:rsidR="00420B74" w:rsidRPr="0094463F">
          <w:rPr>
            <w:rStyle w:val="Hyperlink"/>
            <w:rFonts w:asciiTheme="minorHAnsi" w:hAnsiTheme="minorHAnsi"/>
            <w:sz w:val="22"/>
            <w:szCs w:val="22"/>
            <w:bdr w:val="none" w:sz="0" w:space="0" w:color="auto" w:frame="1"/>
            <w:shd w:val="clear" w:color="auto" w:fill="FFFFFF"/>
          </w:rPr>
          <w:t>counselling@flinders.edu.au</w:t>
        </w:r>
      </w:hyperlink>
      <w:r w:rsidR="00420B74"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Pr="0094463F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There is also an after-hours crisis line available on 1300 512 409.</w:t>
      </w:r>
    </w:p>
    <w:p w14:paraId="1C2C0413" w14:textId="48B4DD9A" w:rsidR="009A734D" w:rsidRPr="0094463F" w:rsidRDefault="009A734D" w:rsidP="00BF3A3D">
      <w:pPr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5DA64A6A" w14:textId="77777777" w:rsidR="00420B74" w:rsidRPr="0094463F" w:rsidRDefault="00420B74" w:rsidP="00BF3A3D">
      <w:pPr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0D3A87F9" w14:textId="77777777" w:rsidR="00420B74" w:rsidRPr="0094463F" w:rsidRDefault="00420B74" w:rsidP="00420B74">
      <w:pPr>
        <w:rPr>
          <w:rFonts w:asciiTheme="minorHAnsi" w:hAnsiTheme="minorHAnsi"/>
          <w:sz w:val="22"/>
          <w:szCs w:val="22"/>
        </w:rPr>
      </w:pPr>
      <w:r w:rsidRPr="0094463F">
        <w:rPr>
          <w:rFonts w:asciiTheme="minorHAnsi" w:hAnsiTheme="minorHAnsi"/>
          <w:sz w:val="22"/>
          <w:szCs w:val="22"/>
        </w:rPr>
        <w:t xml:space="preserve">Yours sincerely, </w:t>
      </w:r>
    </w:p>
    <w:p w14:paraId="197F0D83" w14:textId="77777777" w:rsidR="00420B74" w:rsidRPr="0094463F" w:rsidRDefault="00420B74" w:rsidP="00420B74">
      <w:pPr>
        <w:rPr>
          <w:rFonts w:asciiTheme="minorHAnsi" w:hAnsiTheme="minorHAnsi"/>
          <w:sz w:val="22"/>
          <w:szCs w:val="22"/>
        </w:rPr>
      </w:pPr>
    </w:p>
    <w:p w14:paraId="3A361AF4" w14:textId="77777777" w:rsidR="00420B74" w:rsidRPr="0094463F" w:rsidRDefault="00420B74" w:rsidP="00420B74">
      <w:pPr>
        <w:rPr>
          <w:rFonts w:asciiTheme="minorHAnsi" w:hAnsiTheme="minorHAnsi"/>
          <w:sz w:val="22"/>
          <w:szCs w:val="22"/>
        </w:rPr>
      </w:pPr>
      <w:r w:rsidRPr="0094463F">
        <w:rPr>
          <w:rFonts w:asciiTheme="minorHAnsi" w:hAnsiTheme="minorHAnsi"/>
          <w:sz w:val="22"/>
          <w:szCs w:val="22"/>
        </w:rPr>
        <w:t>[Academic Integrity Officer/ Dean Education]</w:t>
      </w:r>
    </w:p>
    <w:p w14:paraId="0013841B" w14:textId="77777777" w:rsidR="00BF3A3D" w:rsidRPr="0094463F" w:rsidRDefault="00BF3A3D">
      <w:pPr>
        <w:rPr>
          <w:rFonts w:asciiTheme="minorHAnsi" w:hAnsiTheme="minorHAnsi"/>
          <w:sz w:val="22"/>
          <w:szCs w:val="22"/>
        </w:rPr>
      </w:pPr>
    </w:p>
    <w:sectPr w:rsidR="00BF3A3D" w:rsidRPr="0094463F" w:rsidSect="007D5D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7088" w14:textId="77777777" w:rsidR="003C743C" w:rsidRDefault="003C743C" w:rsidP="003C743C">
      <w:r>
        <w:separator/>
      </w:r>
    </w:p>
  </w:endnote>
  <w:endnote w:type="continuationSeparator" w:id="0">
    <w:p w14:paraId="789B82F6" w14:textId="77777777" w:rsidR="003C743C" w:rsidRDefault="003C743C" w:rsidP="003C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7903" w14:textId="77777777" w:rsidR="003C743C" w:rsidRDefault="003C743C" w:rsidP="003C743C">
      <w:r>
        <w:separator/>
      </w:r>
    </w:p>
  </w:footnote>
  <w:footnote w:type="continuationSeparator" w:id="0">
    <w:p w14:paraId="4DC351B6" w14:textId="77777777" w:rsidR="003C743C" w:rsidRDefault="003C743C" w:rsidP="003C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F8"/>
    <w:rsid w:val="00012C97"/>
    <w:rsid w:val="00031B34"/>
    <w:rsid w:val="00064585"/>
    <w:rsid w:val="000657BF"/>
    <w:rsid w:val="000762C0"/>
    <w:rsid w:val="00092FF3"/>
    <w:rsid w:val="000F08C2"/>
    <w:rsid w:val="00117D36"/>
    <w:rsid w:val="00137872"/>
    <w:rsid w:val="00152BD0"/>
    <w:rsid w:val="001C1595"/>
    <w:rsid w:val="001D4A86"/>
    <w:rsid w:val="001F5F1F"/>
    <w:rsid w:val="002640AA"/>
    <w:rsid w:val="00281379"/>
    <w:rsid w:val="00294F8F"/>
    <w:rsid w:val="00295E1C"/>
    <w:rsid w:val="002D1B92"/>
    <w:rsid w:val="002F028B"/>
    <w:rsid w:val="00303A00"/>
    <w:rsid w:val="00304015"/>
    <w:rsid w:val="00311289"/>
    <w:rsid w:val="00325042"/>
    <w:rsid w:val="003838FB"/>
    <w:rsid w:val="00387EF8"/>
    <w:rsid w:val="0039652D"/>
    <w:rsid w:val="003C23B3"/>
    <w:rsid w:val="003C743C"/>
    <w:rsid w:val="003E189C"/>
    <w:rsid w:val="003E7832"/>
    <w:rsid w:val="00420B74"/>
    <w:rsid w:val="00442BCE"/>
    <w:rsid w:val="00472101"/>
    <w:rsid w:val="004728AB"/>
    <w:rsid w:val="00481A7F"/>
    <w:rsid w:val="0049419C"/>
    <w:rsid w:val="004A0337"/>
    <w:rsid w:val="00507963"/>
    <w:rsid w:val="00567296"/>
    <w:rsid w:val="00587F1D"/>
    <w:rsid w:val="005D6E62"/>
    <w:rsid w:val="005F716A"/>
    <w:rsid w:val="00601497"/>
    <w:rsid w:val="006028A2"/>
    <w:rsid w:val="006475C0"/>
    <w:rsid w:val="00673C51"/>
    <w:rsid w:val="006822EB"/>
    <w:rsid w:val="006847B3"/>
    <w:rsid w:val="006B70B2"/>
    <w:rsid w:val="006C4A2C"/>
    <w:rsid w:val="006D049D"/>
    <w:rsid w:val="006E6FA2"/>
    <w:rsid w:val="00772023"/>
    <w:rsid w:val="00782682"/>
    <w:rsid w:val="007D5DFB"/>
    <w:rsid w:val="00801465"/>
    <w:rsid w:val="00801B76"/>
    <w:rsid w:val="008314AC"/>
    <w:rsid w:val="008973DB"/>
    <w:rsid w:val="008A667C"/>
    <w:rsid w:val="008C7FF2"/>
    <w:rsid w:val="0091667E"/>
    <w:rsid w:val="0094463F"/>
    <w:rsid w:val="0098541E"/>
    <w:rsid w:val="009A428D"/>
    <w:rsid w:val="009A734D"/>
    <w:rsid w:val="00A02390"/>
    <w:rsid w:val="00A348D7"/>
    <w:rsid w:val="00A8162D"/>
    <w:rsid w:val="00A92453"/>
    <w:rsid w:val="00B07F14"/>
    <w:rsid w:val="00B12A0E"/>
    <w:rsid w:val="00B16139"/>
    <w:rsid w:val="00B40D89"/>
    <w:rsid w:val="00B41F43"/>
    <w:rsid w:val="00B53A19"/>
    <w:rsid w:val="00B9047F"/>
    <w:rsid w:val="00BD50D0"/>
    <w:rsid w:val="00BE1335"/>
    <w:rsid w:val="00BF3A3D"/>
    <w:rsid w:val="00C36744"/>
    <w:rsid w:val="00C4422F"/>
    <w:rsid w:val="00C75C71"/>
    <w:rsid w:val="00C80CA8"/>
    <w:rsid w:val="00CF2197"/>
    <w:rsid w:val="00D06DF1"/>
    <w:rsid w:val="00D222AC"/>
    <w:rsid w:val="00D235CF"/>
    <w:rsid w:val="00D371AF"/>
    <w:rsid w:val="00D94A2E"/>
    <w:rsid w:val="00DE4D46"/>
    <w:rsid w:val="00DF0D80"/>
    <w:rsid w:val="00E0679A"/>
    <w:rsid w:val="00E36631"/>
    <w:rsid w:val="00EA3E18"/>
    <w:rsid w:val="00EA7A0C"/>
    <w:rsid w:val="00F22BBC"/>
    <w:rsid w:val="00F23BAF"/>
    <w:rsid w:val="00F36098"/>
    <w:rsid w:val="00F539E4"/>
    <w:rsid w:val="00FA218E"/>
    <w:rsid w:val="00FA72C5"/>
    <w:rsid w:val="00FC5DCE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3914"/>
  <w15:chartTrackingRefBased/>
  <w15:docId w15:val="{7C3A5AA6-FD7C-5D49-B5E5-4589E932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F1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19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F3A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4D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4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73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0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B7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B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0B74"/>
    <w:rPr>
      <w:color w:val="954F72" w:themeColor="followedHyperlink"/>
      <w:u w:val="single"/>
    </w:rPr>
  </w:style>
  <w:style w:type="character" w:customStyle="1" w:styleId="markeswizjtqo">
    <w:name w:val="markeswizjtqo"/>
    <w:basedOn w:val="DefaultParagraphFont"/>
    <w:rsid w:val="00B07F14"/>
  </w:style>
  <w:style w:type="paragraph" w:styleId="Header">
    <w:name w:val="header"/>
    <w:basedOn w:val="Normal"/>
    <w:link w:val="HeaderChar"/>
    <w:uiPriority w:val="99"/>
    <w:unhideWhenUsed/>
    <w:rsid w:val="003C7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43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7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43C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unselling@flinders.edu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ternationalcompliance@flinders.edu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fusa.edu.au/studentass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202E67DA9B443B0F841BDDA46CFDA" ma:contentTypeVersion="11" ma:contentTypeDescription="Create a new document." ma:contentTypeScope="" ma:versionID="ef53654d38df9ad84c43e02d67acec1a">
  <xsd:schema xmlns:xsd="http://www.w3.org/2001/XMLSchema" xmlns:xs="http://www.w3.org/2001/XMLSchema" xmlns:p="http://schemas.microsoft.com/office/2006/metadata/properties" xmlns:ns3="0117b870-2f4c-4ec0-802d-90af83a28145" xmlns:ns4="09e378c3-9685-452d-ab39-48a28cda6e80" targetNamespace="http://schemas.microsoft.com/office/2006/metadata/properties" ma:root="true" ma:fieldsID="eaa15794b4ca2255ce6985905916f86e" ns3:_="" ns4:_="">
    <xsd:import namespace="0117b870-2f4c-4ec0-802d-90af83a28145"/>
    <xsd:import namespace="09e378c3-9685-452d-ab39-48a28cda6e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7b870-2f4c-4ec0-802d-90af83a281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378c3-9685-452d-ab39-48a28cda6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80532-6157-4F41-BC16-FF360B8C9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21B5A-6162-428D-873A-24B1C552F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7b870-2f4c-4ec0-802d-90af83a28145"/>
    <ds:schemaRef ds:uri="09e378c3-9685-452d-ab39-48a28cda6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C2C41-680D-4D92-B1B3-D6883E3F5E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2689</Characters>
  <Application>Microsoft Office Word</Application>
  <DocSecurity>0</DocSecurity>
  <Lines>896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 5 - Second Reviewer - Serious Academic Misconduct process determination</dc:title>
  <dc:creator>Deidre Morgan</dc:creator>
  <cp:lastModifiedBy>Linda Frost</cp:lastModifiedBy>
  <cp:revision>4</cp:revision>
  <dcterms:created xsi:type="dcterms:W3CDTF">2023-05-04T02:38:00Z</dcterms:created>
  <dcterms:modified xsi:type="dcterms:W3CDTF">2023-05-04T06:10:00Z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0x010100AFC202E67DA9B443B0F841BDDA46CFDA</vt:lpwstr>
  </property>
</Properties>
</file>